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5" w:rsidRPr="00A27AF5" w:rsidRDefault="00A27AF5" w:rsidP="00A27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A27A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nformacja dla osób ubiegających się o świadczenia rodzinne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- Dział Świadczeń Rodzinnych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Osinie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rozpoczął sie nowy okres zasiłkowy 2015/2016 tj.  od 01.11.2015 r. do 31.10.2016 r. 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Świadczeń Rodzinnych wypłaca pełen katalog świadczeń rodzinnych: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rodzinny;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urodzenia dziecka;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opieki nad dzieckiem w okresie korzystania z urlopu wychowawczego;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samotnego wychowywania dziecka;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wychowywania dziecka w rodzinie wielodzietnej;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kształcenia i rehabilitacji dziecka niepełnosprawnego;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rozpoczęcia roku szkolnego (w tym również roczne przygotow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przedszkolne)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podjęcia przez dziecko nauki w szkole poza miejscem zamieszkania na częściowe pokrycie wydatków związanych z zamieszkaniem w miejscowości, w której znajduje się siedziba szkoły</w:t>
      </w:r>
    </w:p>
    <w:p w:rsidR="00A27AF5" w:rsidRPr="00A27AF5" w:rsidRDefault="00A27AF5" w:rsidP="00A27A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zasiłku rodzinnego z tytułu podjęcia przez dziecko nauki w szkole poza miejscem zamieszkania na pokrycie wydatków związanych z zapewnieniem dziecku możliwości dojazdu z miejsca zamieszkania do miejscowości, w której znajduje się siedziba szkoły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opiekuńcze:</w:t>
      </w:r>
    </w:p>
    <w:p w:rsidR="00A27AF5" w:rsidRPr="00A27AF5" w:rsidRDefault="00A27AF5" w:rsidP="00A27AF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pielęgnacyjny</w:t>
      </w:r>
    </w:p>
    <w:p w:rsidR="00A27AF5" w:rsidRPr="00A27AF5" w:rsidRDefault="00A27AF5" w:rsidP="00A27AF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</w:t>
      </w:r>
    </w:p>
    <w:p w:rsidR="00A27AF5" w:rsidRPr="00A27AF5" w:rsidRDefault="00A27AF5" w:rsidP="00A27AF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</w:t>
      </w:r>
    </w:p>
    <w:p w:rsidR="00A27AF5" w:rsidRPr="00A27AF5" w:rsidRDefault="00A27AF5" w:rsidP="00A27A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79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4"/>
        <w:gridCol w:w="3784"/>
      </w:tblGrid>
      <w:tr w:rsidR="00A27AF5" w:rsidRPr="00A27AF5" w:rsidTr="00A27AF5">
        <w:trPr>
          <w:tblCellSpacing w:w="0" w:type="dxa"/>
        </w:trPr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świadczenia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zasiłek rodzinny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A27A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 - do 5 roku życia</w:t>
            </w:r>
          </w:p>
          <w:p w:rsidR="00A27AF5" w:rsidRPr="00A27AF5" w:rsidRDefault="00A27AF5" w:rsidP="00A27A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25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 - do 18 roku życia</w:t>
            </w:r>
          </w:p>
          <w:p w:rsidR="00A27AF5" w:rsidRPr="00A27AF5" w:rsidRDefault="00A27AF5" w:rsidP="00A27A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25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 - do 21 roku życia</w:t>
            </w:r>
          </w:p>
          <w:p w:rsidR="00A27AF5" w:rsidRPr="00A27AF5" w:rsidRDefault="00B25D2C" w:rsidP="00B25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         129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 - do 24 roku życia, jeżeli kontynuuje naukę w szkole lub w szkole wyższej i legitymuje się orzeczeniem o umiarkowanym albo znacznym stopniu niepełnosprawności 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urodzenia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opieki nad dzieckiem w okresie korzystania z urlopu wychowawczego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samotnego wychowywania dziecka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B2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25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samotnego wychowywania dziecka posiadającego orzeczenie o niepełnosprawności lub znacznym stopniu niepełnosprawności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D7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77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wychowywania dziecka w rodzinie wielodzietnej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 i rehabilitacji dziecka niepełnosprawnego do 5 roku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 i rehabilitacji dziecka niepełnosprawnego od 5 roku 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rozpoczęcia roku szkolnego (w tym również roczne </w:t>
            </w:r>
            <w:proofErr w:type="spellStart"/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przygotownie</w:t>
            </w:r>
            <w:proofErr w:type="spellEnd"/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podjęcia przez dziecko nauki w szkole poza miejscem zamieszkania na częściowe pokrycie wydatków związanych z zamieszkaniem w miejscowości, w której znajduje się siedziba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podjęcia przez dziecko nauki w szkole poza miejscem zamieszkania na pokrycie wydatków związanych z zapewnieniem dziecku możliwości dojazdu z miejsca zamieszkania do miejscowości, w której znajduje się siedziba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zasiłek pielęgnacyjny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153,00 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pielęgnacyjne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B25D2C" w:rsidP="00B2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01.01.2016 r.- 1300,00 </w:t>
            </w:r>
            <w:r w:rsidR="00A27AF5"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A27AF5" w:rsidRPr="00A27AF5" w:rsidTr="00A27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Specjalny zasiłek opiekuńczy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F5" w:rsidRPr="00A27AF5" w:rsidRDefault="00A27AF5" w:rsidP="00A27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520,00 zł</w:t>
            </w:r>
          </w:p>
        </w:tc>
      </w:tr>
    </w:tbl>
    <w:p w:rsidR="00A27AF5" w:rsidRPr="00A27AF5" w:rsidRDefault="00A27AF5" w:rsidP="00A27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okresie od 1 listopada 2015 r. do 31 października 2016 r. prawo do świadczeń rodzinnych ustala się na podstawie dochodu uzyskanego przez rodzinę w roku kalendarzowym 2014.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przysługuje jeżeli dochód rodziny w przeliczeniu na osobę, albo dochód osoby uczącej się nie przekracza kwoty</w:t>
      </w: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574 zł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członkiem rodziny jest dziecko legitymujące się orzeczeniem o niepełnosprawności lub orzeczenie o umiarkowanym albo o znacznym stopniu niepełnosprawności, zasiłek rodzinny przysługuje, jeżeli dochód rodziny w przeliczeniu na osobę albo dochód osoby uczącej się nie przekracza kwoty </w:t>
      </w: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664 zł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Dokumenty, jakie należy dołączyć do wniosku zależą od rodzaju zasiłku, o który będziemy się ubiegać i od sytuacji życiowej osoby występującej o świadczenie.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Zasiłek rodzinny </w:t>
      </w:r>
      <w:r w:rsidRPr="00A27A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przysługuje do ukończenia przez dziecko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18 roku życia,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nauki w szkole, jednak nie dłużej niż do ukończenia 21 roku życia, albo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3) 24 roku życia, jeżeli kontynuuje naukę w szkole lub w szkole wy</w:t>
      </w:r>
      <w:r w:rsidR="003D436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szej i legitymuje się orzeczeniem o umiarkowanym albo znacznym stopniu niepełnosprawności.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ubiegające się o zasiłek rodzinny składają wniosek o ustalenie prawa do zasiłku rodzinnego oraz dodatków do zasiłku rodzinnego wraz z kompletem dokumentów. Dodatki będą przysługiwać jedynie rodzinie, która będzie miała prawo do zasiłku rodzinnego.</w:t>
      </w:r>
    </w:p>
    <w:p w:rsidR="00A27AF5" w:rsidRPr="00A27AF5" w:rsidRDefault="00435C19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</w:t>
      </w:r>
      <w:r w:rsidR="00A27AF5"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ien zawierać dane dotyczące:</w:t>
      </w:r>
    </w:p>
    <w:p w:rsidR="00A27AF5" w:rsidRPr="00A27AF5" w:rsidRDefault="00A27AF5" w:rsidP="00A27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występującej o przyznanie świadczeń rodzinnych, w tym imię, nazwisko, datę urodzenia, numer PESEL, a w razie gdy nie nadano tych numerów lub jednego z nich – serię i numer dowodu osobistego lub paszportu;</w:t>
      </w:r>
    </w:p>
    <w:p w:rsidR="00A27AF5" w:rsidRPr="00A27AF5" w:rsidRDefault="00A27AF5" w:rsidP="00A27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pozostających na utrzymaniu osoby w/w w tym: imię, nazwisko, numer PESEL, datę urodzenia, stan cywilny.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ubiegające się o ustalenie prawa do zasiłku rodzinnego dołączają do wniosku następujące dokumenty: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dochodzie podlegającym opodatkowaniu podatkiem dochodowym od osób fizycznych na zasadach ogólnych każdego członka rodziny, wydane przez właściwy urząd skarbowy, zawierające informacje o :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a) wysokość dochodu,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b) wysokości składek na ubezpieczenie społeczne odliczonych od dochodu,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c) wysokości należnego podatku;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dokumentujące wysokość innych dochodów;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deklarowanych dochodach osiąganych przez osoby podlegające przepisom o zryczałtowanym podatku dochodowym od niektórych przychodów osiąganych przez osoby fizyczne, zawierające w szczególności informacje o: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a) wysokość dochodu,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b) wysokość należnych składek na ubezpieczenie społeczne,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c) wysokość należnych składek na ubezpieczenie zdrowotne,</w:t>
      </w:r>
    </w:p>
    <w:p w:rsidR="00A27AF5" w:rsidRPr="00A27AF5" w:rsidRDefault="00A27AF5" w:rsidP="00A27AF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d) wysokości i formie opłacanego podatku dochodowego,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członka rodziny o wysokoś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ci składek na ubezpieczenie zdrowotne w roku kalendarzowym poprzedzającym okres zasiłkowy,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członka rodziny o dochodzie niepodlegaj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cym opodatkowaniu podatkiem doc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hodowym od osób fizycznych, osią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gn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ię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tych w roku kalendarzowym poprzedzającym okres zasiłkowy,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 celu ustalenia ustawodawstwa państwa właściwego do wypłaty świadczeń rodzinnych (w przypadku przemieszczania się członków rodziny w granicach państw UE, EOG i Szwajcarii),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sądu rodzinnego o ustaleniu opiekuna prawnego dziecka,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uczęszczaniu dziecka do szkoły lub szkoły wyższej,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pracodawcy o terminie urlopu wychowawczego i okresie, na jaki został udzielony, oraz o okresach zatrudnienia.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gminy lub nakaz płatniczy o wielkości gospodarstwa rolnego wyrażonej w hektarach przeliczeniowych ogólnej powierzchni w roku kalendarzowym poprzedzającym okres zasiłkowy; 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 lub przelewy pieniężne dokumentujące wysokość alimentów, jeżeli członkowie rodziny są zobowiązani wyrokiem sądu lub ugodą sądową do ich płacenia na rzecz osoby spoza rodziny,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komornika o wyeg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ekwowanych świadczeniach alimentacyjnych w roku kalendarzowym poprzedzaj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cym okres zasiłkowy,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odpisu wyroku sądu zasądzającego alimenty na rzecz osób w rodzinie lub kopię odpisu protokołu posiedzenia zawierającego treść ugody sądowej, przekazy lub przelewy pieniężne dokumentujące faktyczną wysokość otrzymanych alimentów, w przypadku uzyskania alimentów niższych niż zasądzone w wyroku oraz zaświadczenie od komornika o całkowitej lub częściowej bezskuteczności egzekucji alimentów , a także o wysokości wyegzekwowanych alimentów,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dziecka,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określający datę utraty dochodu oraz miesięczną wysokość utraconego dochodu,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skrócony odpis aktu urodzenia dziecka,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dowodu osobistego lub paszportu, oryginał dokumentu do wglądu,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szkoły w przypadku gdy dziecko podj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 naukę w szkole </w:t>
      </w:r>
      <w:proofErr w:type="spellStart"/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ukończyło 18 lat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szkoły wyższej , w przypadku osoby niepełnosprawnej, jeżeli uczy się w szkole wyższej;</w:t>
      </w:r>
    </w:p>
    <w:p w:rsidR="00A27AF5" w:rsidRPr="00A27AF5" w:rsidRDefault="00A27AF5" w:rsidP="00A27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ponoszonej opłaty za pobyt członka rodziny przebywającego w instytucji zapewniającej całodobowe utrzymanie,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utrata dochodu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oznacza to utratę dochodu spowodowaną: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uzyskaniem prawa do urlopu wychowawczego;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utratą prawa do zasiłku lub stypendium dla bezrobotnych;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utratą zatrudnienia lub innej pracy zarobkowej z wyłączeniem pracy wykonywanej na podstawie umowy o dzieło;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utratą zasiłku przedemerytalnego lub świadczenia przedemerytalnego, nauczycielskiego świadczenia kompensacyjnego, a także emerytury lub renty, renty rodzinnej lub renty socjalnej, z wyjątkiem rent przyznanych rolnikom w związku z przekazaniem lub dzierżawa gospodarstwa rolnego;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wyrejestrowaniem pozarolniczej działalności gospodarczej;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utratą zasiłku chorobowego, świadczenia rehabilitacyjnego lub zasiłku macierzyńskiego, przysługujących po utracie zatrudnienia lub innej pracy zarobkowej;</w:t>
      </w:r>
    </w:p>
    <w:p w:rsidR="00A27AF5" w:rsidRPr="00A27AF5" w:rsidRDefault="00A27AF5" w:rsidP="00A27AF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utratą zasądzonych świadczeń alimentacyjnych w związku ze śmiercią osoby zobowiązanej do tych świadczeń.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uzyskanie dochodu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oznacza to uzyskanie dochodu spowodowane:</w:t>
      </w:r>
    </w:p>
    <w:p w:rsidR="00A27AF5" w:rsidRPr="00A27AF5" w:rsidRDefault="00A27AF5" w:rsidP="00A27A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zakończeniem urlopu wychowawczego,</w:t>
      </w:r>
    </w:p>
    <w:p w:rsidR="00A27AF5" w:rsidRPr="00A27AF5" w:rsidRDefault="00A27AF5" w:rsidP="00A27A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uzyskaniem praw do zasiłku lub stypendium dla bezrobotnych,</w:t>
      </w:r>
    </w:p>
    <w:p w:rsidR="00A27AF5" w:rsidRPr="00A27AF5" w:rsidRDefault="00A27AF5" w:rsidP="00A27A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uzyskaniem zatrudnienia lub innej pracy zarobkowej, z wyłączeniem pracy wykonywanej na podstawie umowy o dzieło,</w:t>
      </w:r>
    </w:p>
    <w:p w:rsidR="00A27AF5" w:rsidRPr="00A27AF5" w:rsidRDefault="00A27AF5" w:rsidP="00A27A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uzyskaniem zasiłku przedemerytalnego lub świadczenia przedemerytalnego, nauczycielskiego świadczenia kompensacyjnego, a także emerytury lub renty, renty rodzinnej lub renty socjalnej, z wyjątkiem rent przyznanych rolnikom w związku z przekazaniem lub dzierżawa gospodarstwa rolnego,</w:t>
      </w:r>
    </w:p>
    <w:p w:rsidR="00A27AF5" w:rsidRPr="00A27AF5" w:rsidRDefault="00A27AF5" w:rsidP="00A27A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pozarolniczej działalności gospodarczej,</w:t>
      </w:r>
    </w:p>
    <w:p w:rsidR="00A27AF5" w:rsidRPr="00A27AF5" w:rsidRDefault="00A27AF5" w:rsidP="00A27AF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uzyskaniem zasiłku chorobowego, świadczenia rehabilitacyjnego lub zasiłku macierzyńskiego przysługujących po utracie zatrudnienia lub innej pracy zarobkowej.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ubiegające się o ustalenie prawa do dodatku z tytułu samotnego wychowywania dziecka do wniosku dołączają:</w:t>
      </w:r>
    </w:p>
    <w:p w:rsidR="00A27AF5" w:rsidRPr="00A27AF5" w:rsidRDefault="00A27AF5" w:rsidP="00A27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skróconego aktu zgonu drugiego z rodziców dziecka lub</w:t>
      </w:r>
    </w:p>
    <w:p w:rsidR="00A27AF5" w:rsidRPr="00A27AF5" w:rsidRDefault="00A27AF5" w:rsidP="00A27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zupełny aktu urodzenia dziecka, w przypadku gdy ojciec jest nieznany;</w:t>
      </w:r>
    </w:p>
    <w:p w:rsidR="00A27AF5" w:rsidRPr="00A27AF5" w:rsidRDefault="00A27AF5" w:rsidP="00A27A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wyroku oddalającego powództwo o ustalenie świadczenia alimentacyjnego na rzecz dziecka od drugiego z rodziców.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ubiegające się o ustalenie prawa do dodatku z tytułu opieki nad dzieckiem w okresie korzystania z urlopu wychowawczego dołączają do wniosku:</w:t>
      </w:r>
    </w:p>
    <w:p w:rsidR="00A27AF5" w:rsidRPr="00A27AF5" w:rsidRDefault="00A27AF5" w:rsidP="00A27AF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pracodawcy o udzieleniu urlopu wychowawczego, o okresie na jaki urlop wychowawczy został udzielony oraz na jakie dziecko,</w:t>
      </w:r>
    </w:p>
    <w:p w:rsidR="00A27AF5" w:rsidRPr="00A27AF5" w:rsidRDefault="00A27AF5" w:rsidP="00A27AF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co najmniej sześciomiesięcznym okresie pozostawania w stosunku pracy bezpośrednio przed uzyskaniem prawa do urlopu wychowawczego </w:t>
      </w:r>
    </w:p>
    <w:p w:rsidR="00A27AF5" w:rsidRPr="00A27AF5" w:rsidRDefault="00A27AF5" w:rsidP="00A27AF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organu emerytalno - rentowego stwierdzające, że osoba ubiegająca się była zgłoszona do ubezpieczeń społecznych (ZUS)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wychowywania dziecka w rodzinie wielodzietnej:</w:t>
      </w:r>
    </w:p>
    <w:p w:rsidR="00A27AF5" w:rsidRPr="00A27AF5" w:rsidRDefault="00A27AF5" w:rsidP="00A27A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</w:t>
      </w:r>
      <w:r w:rsidR="00B25D2C">
        <w:rPr>
          <w:rFonts w:ascii="Times New Roman" w:eastAsia="Times New Roman" w:hAnsi="Times New Roman" w:cs="Times New Roman"/>
          <w:sz w:val="24"/>
          <w:szCs w:val="24"/>
          <w:lang w:eastAsia="pl-PL"/>
        </w:rPr>
        <w:t>k przysługuje na trzecie i nastę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pne dziecko uprawnione do zasiłku rodzinnego</w:t>
      </w:r>
    </w:p>
    <w:p w:rsidR="00A27AF5" w:rsidRPr="00A27AF5" w:rsidRDefault="00A27AF5" w:rsidP="00A27A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Dodatek z tytułu kształcenia i rehabilitacji dziecka 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zwiększonych wydatków związanych z rehabilitacją lub kształceniem dziecka:</w:t>
      </w:r>
    </w:p>
    <w:p w:rsidR="00A27AF5" w:rsidRPr="00A27AF5" w:rsidRDefault="00A27AF5" w:rsidP="00A27A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 ukończenia 16 roku życia, jeżeli legitymuje się orzeczeniem o niepełnosprawności;</w:t>
      </w:r>
    </w:p>
    <w:p w:rsidR="00A27AF5" w:rsidRPr="00A27AF5" w:rsidRDefault="00A27AF5" w:rsidP="00A27A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16 roku życia do ukończenia 24 roku życia, jeżeli legitymuje się orzeczeniem o umiarkowanym albo o znacznym stopniu niepełnosprawności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ubiegające się o dodatek z tytułu rozpoczęcia roku szkolnego dołączają do wniosku:</w:t>
      </w:r>
    </w:p>
    <w:p w:rsidR="00A27AF5" w:rsidRPr="00A27AF5" w:rsidRDefault="00A27AF5" w:rsidP="00A27AF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potwierdzające fakt podjęcia lub kontynuacji nauki w szkole lub w szkole wyższej oraz roczne przygotowanie przedszkolne. Zaświadczenie należy złożyć w okresie od września do końca października danego roku.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Osoby ubiegające się o ustalenie prawa do dodatku z tytułu podjęcia przez dziecko nauki w szkole poza miejscem zamieszkania dołączają do wniosku:</w:t>
      </w:r>
    </w:p>
    <w:p w:rsidR="00A27AF5" w:rsidRPr="00A27AF5" w:rsidRDefault="00A27AF5" w:rsidP="00A27AF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tymczasowe zameldowanie ucznia w bursie, internacie lub w innym miejscu zapewniającym zamieszkanie, prowadzonym przez podmiot publiczny;</w:t>
      </w:r>
    </w:p>
    <w:p w:rsidR="00A27AF5" w:rsidRPr="00A27AF5" w:rsidRDefault="00A27AF5" w:rsidP="00A27AF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szkoły;</w:t>
      </w:r>
    </w:p>
    <w:p w:rsidR="00A27AF5" w:rsidRPr="00A27AF5" w:rsidRDefault="00A27AF5" w:rsidP="00A27AF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fizycznej o wynajmie lokalu uczniowi oraz dokument potwierdzający tymczasowe zameldowanie.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ubiegające się o prawo do zasiłku pielęgnacyjnego do wniosku dołączają:</w:t>
      </w:r>
    </w:p>
    <w:p w:rsidR="00A27AF5" w:rsidRPr="00A27AF5" w:rsidRDefault="00A27AF5" w:rsidP="00A27AF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albo</w:t>
      </w:r>
    </w:p>
    <w:p w:rsidR="00A27AF5" w:rsidRPr="00A27AF5" w:rsidRDefault="00A27AF5" w:rsidP="00A27AF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umiarkowanym stopniu niepełnosprawności ze wskazaniem daty powstania niepełnosprawności albo</w:t>
      </w:r>
    </w:p>
    <w:p w:rsidR="00A27AF5" w:rsidRPr="00A27AF5" w:rsidRDefault="00A27AF5" w:rsidP="00A27AF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znacznym stopniu niepełnosprawności;</w:t>
      </w:r>
    </w:p>
    <w:p w:rsidR="00A27AF5" w:rsidRPr="00A27AF5" w:rsidRDefault="00A27AF5" w:rsidP="00A27AF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kopię dokumentu stwierdzającego tożsamość osoby ubiegającej się o zasiłek.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przypadku, gdy okoliczności sprawy mające wpływ na prawo do świadczeń rodzinnych wymagają potwierdzenia innym dokumentem niż wymienione, podmiot realizujący świadczenia może domagać się takiego dokumentu.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przypadku, gdy członek rodziny przebywa poza granicami Rzeczypospolitej Polskiej osoba ubiegająca się o świadczenia rodzinne ma obowiązek poinformować Ośrodek o tym fakcie.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Zasiłek rodzinny nie przysługuje, jeżeli:</w:t>
      </w:r>
    </w:p>
    <w:p w:rsidR="00A27AF5" w:rsidRPr="00A27AF5" w:rsidRDefault="00A27AF5" w:rsidP="00A27AF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lub osoba ucząca się pozostają w związku małżeńskim;</w:t>
      </w:r>
    </w:p>
    <w:p w:rsidR="00A27AF5" w:rsidRPr="00A27AF5" w:rsidRDefault="00A27AF5" w:rsidP="00A27AF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zostało umieszczone w instytucji zapewniającej całodobowe utrzymanie albo w rodzinie zastępczej;</w:t>
      </w:r>
    </w:p>
    <w:p w:rsidR="00A27AF5" w:rsidRPr="00A27AF5" w:rsidRDefault="00A27AF5" w:rsidP="00A27AF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ucząca się została umieszczona w instytucji zapewniającej całodobowe utrzymanie;</w:t>
      </w:r>
    </w:p>
    <w:p w:rsidR="00A27AF5" w:rsidRPr="00A27AF5" w:rsidRDefault="00A27AF5" w:rsidP="00A27AF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pełnoletnie dziecko lub osoba ucząca się jest uprawniona do zasiłku rodzinnego na własne dziecko;</w:t>
      </w:r>
    </w:p>
    <w:p w:rsidR="00A27AF5" w:rsidRPr="00A27AF5" w:rsidRDefault="00A27AF5" w:rsidP="00A27AF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samotnie wychowującej dziecko nie zostało zasądzone świadczenie alimentacyjne na rzecz dziecka od jego rodzica, chyba, że:</w:t>
      </w:r>
    </w:p>
    <w:p w:rsidR="00A27AF5" w:rsidRPr="00A27AF5" w:rsidRDefault="00A27AF5" w:rsidP="00A27AF5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jedno z rodziców dziecka nie żyje (akt zgonu),</w:t>
      </w:r>
    </w:p>
    <w:p w:rsidR="00A27AF5" w:rsidRPr="00A27AF5" w:rsidRDefault="00A27AF5" w:rsidP="00A27AF5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jest nieznany (odpis zupełny akt urodzenia dziecka),</w:t>
      </w:r>
    </w:p>
    <w:p w:rsidR="00A27AF5" w:rsidRPr="00A27AF5" w:rsidRDefault="00A27AF5" w:rsidP="00A27AF5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powództwo o ustalenie świadczenia alimentacyjnego od drugiego z rodziców zostało oddalone (wyrok sądu lub ugoda sądowa).</w:t>
      </w:r>
    </w:p>
    <w:p w:rsidR="00A27AF5" w:rsidRPr="00A27AF5" w:rsidRDefault="00A27AF5" w:rsidP="00A27AF5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sąd zobowiązał jednego z rodziców do ponoszenia całkowitych kosztów utrzymania dziecka i nie zobowiązał drugiego z rodziców do świadczenia alimentacyjnego na rzecz tego dziecka.</w:t>
      </w:r>
    </w:p>
    <w:p w:rsidR="00A27AF5" w:rsidRPr="00A27AF5" w:rsidRDefault="00A27AF5" w:rsidP="00A27AF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Członkowi rodziny przysługuje na dziecko zasiłek rodzinny za granicą, chyba że przepisy o koordynacji systemów zabezpieczenia społecznego lub dwustronne umowy o zabezpieczeniu społecznym stanowią inaczej.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Formularze wniosków oraz innych dokumentów niezbędnych do ustalania prawa do świadczeń rodzinnych udostępnia Ośrodek Pomocy Społecznej w </w:t>
      </w:r>
      <w:r w:rsidR="00435C19">
        <w:rPr>
          <w:rFonts w:ascii="Times New Roman" w:eastAsia="Times New Roman" w:hAnsi="Times New Roman" w:cs="Times New Roman"/>
          <w:sz w:val="24"/>
          <w:szCs w:val="24"/>
          <w:lang w:eastAsia="pl-PL"/>
        </w:rPr>
        <w:t>Osinie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, Dz</w:t>
      </w:r>
      <w:r w:rsidR="00435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 świadczeń Rodzinnych pokój 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35C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godzinach:</w:t>
      </w:r>
    </w:p>
    <w:p w:rsidR="00A27AF5" w:rsidRPr="00A27AF5" w:rsidRDefault="00A27AF5" w:rsidP="00A27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-  poniedziałek-piątek od godziny 7.30 do 15.30</w:t>
      </w:r>
    </w:p>
    <w:p w:rsidR="00A27AF5" w:rsidRPr="00A27AF5" w:rsidRDefault="00A27AF5" w:rsidP="00A2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posiadające konto osobiste do wniosku dołączają informację dotyczącą nazwy banku i numeru konta. </w:t>
      </w:r>
    </w:p>
    <w:p w:rsidR="00DE759E" w:rsidRDefault="00A27AF5" w:rsidP="00435C19">
      <w:pPr>
        <w:spacing w:before="100" w:beforeAutospacing="1" w:after="100" w:afterAutospacing="1" w:line="240" w:lineRule="auto"/>
      </w:pPr>
      <w:r w:rsidRPr="00A27A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na temat świadczeń rodzinnych można uzyskać w Ośrodku Pomocy Społecznej w Dziale Świadczeń Rodzinnych</w:t>
      </w:r>
    </w:p>
    <w:sectPr w:rsidR="00DE759E" w:rsidSect="00DE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41"/>
    <w:multiLevelType w:val="multilevel"/>
    <w:tmpl w:val="ED2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74EF"/>
    <w:multiLevelType w:val="multilevel"/>
    <w:tmpl w:val="AEC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0907"/>
    <w:multiLevelType w:val="multilevel"/>
    <w:tmpl w:val="287C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37277"/>
    <w:multiLevelType w:val="multilevel"/>
    <w:tmpl w:val="28D00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027F"/>
    <w:multiLevelType w:val="multilevel"/>
    <w:tmpl w:val="BF36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81157"/>
    <w:multiLevelType w:val="multilevel"/>
    <w:tmpl w:val="CF90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B7686"/>
    <w:multiLevelType w:val="multilevel"/>
    <w:tmpl w:val="941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44E73"/>
    <w:multiLevelType w:val="multilevel"/>
    <w:tmpl w:val="B1B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81C4C"/>
    <w:multiLevelType w:val="multilevel"/>
    <w:tmpl w:val="6D1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4489F"/>
    <w:multiLevelType w:val="multilevel"/>
    <w:tmpl w:val="6316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C352A"/>
    <w:multiLevelType w:val="multilevel"/>
    <w:tmpl w:val="6ED8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17E28"/>
    <w:multiLevelType w:val="multilevel"/>
    <w:tmpl w:val="4944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83E93"/>
    <w:multiLevelType w:val="multilevel"/>
    <w:tmpl w:val="AD94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E45F8"/>
    <w:multiLevelType w:val="multilevel"/>
    <w:tmpl w:val="191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7AF5"/>
    <w:rsid w:val="002929FA"/>
    <w:rsid w:val="003D4363"/>
    <w:rsid w:val="00435C19"/>
    <w:rsid w:val="00613133"/>
    <w:rsid w:val="00A27AF5"/>
    <w:rsid w:val="00B25D2C"/>
    <w:rsid w:val="00C04BC5"/>
    <w:rsid w:val="00D774C1"/>
    <w:rsid w:val="00D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9E"/>
  </w:style>
  <w:style w:type="paragraph" w:styleId="Nagwek3">
    <w:name w:val="heading 3"/>
    <w:basedOn w:val="Normalny"/>
    <w:link w:val="Nagwek3Znak"/>
    <w:uiPriority w:val="9"/>
    <w:qFormat/>
    <w:rsid w:val="00A27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27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7A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7A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7AF5"/>
    <w:rPr>
      <w:b/>
      <w:bCs/>
    </w:rPr>
  </w:style>
  <w:style w:type="character" w:styleId="Uwydatnienie">
    <w:name w:val="Emphasis"/>
    <w:basedOn w:val="Domylnaczcionkaakapitu"/>
    <w:uiPriority w:val="20"/>
    <w:qFormat/>
    <w:rsid w:val="00A27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2015-12-29T12:47:00Z</dcterms:created>
  <dcterms:modified xsi:type="dcterms:W3CDTF">2015-12-29T13:12:00Z</dcterms:modified>
</cp:coreProperties>
</file>