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114" w:type="pct"/>
        <w:tblLook w:val="04A0" w:firstRow="1" w:lastRow="0" w:firstColumn="1" w:lastColumn="0" w:noHBand="0" w:noVBand="1"/>
      </w:tblPr>
      <w:tblGrid>
        <w:gridCol w:w="1596"/>
        <w:gridCol w:w="61"/>
        <w:gridCol w:w="1151"/>
        <w:gridCol w:w="155"/>
        <w:gridCol w:w="1140"/>
        <w:gridCol w:w="612"/>
        <w:gridCol w:w="521"/>
        <w:gridCol w:w="1064"/>
        <w:gridCol w:w="351"/>
        <w:gridCol w:w="1149"/>
        <w:gridCol w:w="27"/>
      </w:tblGrid>
      <w:tr w:rsidR="00C035FB" w14:paraId="5BB9455C" w14:textId="77777777" w:rsidTr="00AB3D60">
        <w:trPr>
          <w:gridAfter w:val="1"/>
          <w:wAfter w:w="17" w:type="pct"/>
          <w:trHeight w:val="80"/>
        </w:trPr>
        <w:tc>
          <w:tcPr>
            <w:tcW w:w="189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6FBBF" w14:textId="77777777" w:rsidR="00C035FB" w:rsidRDefault="00C035FB" w:rsidP="00C035FB">
            <w:pPr>
              <w:rPr>
                <w:sz w:val="4"/>
                <w:szCs w:val="4"/>
              </w:rPr>
            </w:pPr>
          </w:p>
          <w:p w14:paraId="52298151" w14:textId="77777777" w:rsidR="00035256" w:rsidRDefault="00035256" w:rsidP="00C035FB">
            <w:pPr>
              <w:rPr>
                <w:sz w:val="4"/>
                <w:szCs w:val="4"/>
              </w:rPr>
            </w:pPr>
          </w:p>
          <w:p w14:paraId="6C349C74" w14:textId="3AF4889B" w:rsidR="00035256" w:rsidRPr="009236C7" w:rsidRDefault="00035256" w:rsidP="00C035FB">
            <w:pPr>
              <w:rPr>
                <w:sz w:val="4"/>
                <w:szCs w:val="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F0D2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8AAC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AEEB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3D52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</w:tr>
      <w:tr w:rsidR="00035256" w14:paraId="77AB366F" w14:textId="77777777" w:rsidTr="00F32CEA">
        <w:trPr>
          <w:gridAfter w:val="1"/>
          <w:wAfter w:w="17" w:type="pct"/>
        </w:trPr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B0FEB" w14:textId="77777777" w:rsidR="00035256" w:rsidRDefault="00035256" w:rsidP="00B916D9">
            <w:r>
              <w:rPr>
                <w:noProof/>
              </w:rPr>
              <w:drawing>
                <wp:inline distT="0" distB="0" distL="0" distR="0" wp14:anchorId="03AB2236" wp14:editId="574C283D">
                  <wp:extent cx="876300" cy="4572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2824B" w14:textId="792902E7" w:rsidR="00035256" w:rsidRDefault="00035256" w:rsidP="00035256">
            <w:pPr>
              <w:jc w:val="center"/>
              <w:rPr>
                <w:b/>
                <w:bCs/>
                <w:sz w:val="20"/>
                <w:szCs w:val="20"/>
              </w:rPr>
            </w:pPr>
            <w:r w:rsidRPr="00035256">
              <w:rPr>
                <w:b/>
                <w:bCs/>
                <w:sz w:val="20"/>
                <w:szCs w:val="20"/>
              </w:rPr>
              <w:t xml:space="preserve">HARMONOGRAM ODBIORU ODPADÓW WIELKOGABARYTOWYCH, ODPADÓW Z REMONTU I DEMONTAŻU (ZLEWY, WANNY, KABINY, MUSZLE TOALETOWE, DRZWI, ROLETY, PANELE PODŁOGOWE, RAMY OKIENNE, SPŁUCZKI, GRZEJNIKI ITP.) ORAZ ZUŻYTEGO SPRZĘTU ELEKTRYCZNEGO I ELEKTRONICZNEGO </w:t>
            </w:r>
          </w:p>
          <w:p w14:paraId="35614697" w14:textId="77777777" w:rsidR="00035256" w:rsidRDefault="00035256" w:rsidP="000352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AE882F" w14:textId="639BEFCF" w:rsidR="00035256" w:rsidRPr="00035256" w:rsidRDefault="00035256" w:rsidP="00035256">
            <w:pPr>
              <w:jc w:val="center"/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035256">
              <w:rPr>
                <w:b/>
                <w:bCs/>
                <w:sz w:val="20"/>
                <w:szCs w:val="20"/>
              </w:rPr>
              <w:t>DLA BUDYNKÓW JEDNORODZINNYCH I WIELOLOKALOWYCH</w:t>
            </w:r>
            <w:r w:rsidRPr="00E8473F">
              <w:rPr>
                <w:b/>
                <w:bCs/>
                <w:sz w:val="20"/>
                <w:szCs w:val="20"/>
              </w:rPr>
              <w:br/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Z TERENU 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GMINY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OSINA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od 0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01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.202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2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r. do 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31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</w:t>
            </w:r>
            <w:r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2.202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2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r</w:t>
            </w:r>
            <w:r w:rsidRPr="00035256">
              <w:rPr>
                <w:b/>
                <w:bCs/>
                <w:color w:val="385623" w:themeColor="accent6" w:themeShade="80"/>
                <w:sz w:val="20"/>
                <w:szCs w:val="20"/>
              </w:rPr>
              <w:br/>
            </w:r>
          </w:p>
        </w:tc>
      </w:tr>
      <w:tr w:rsidR="001E0B3A" w14:paraId="3A20F33B" w14:textId="77777777" w:rsidTr="00AB3D60">
        <w:tc>
          <w:tcPr>
            <w:tcW w:w="1059" w:type="pct"/>
            <w:gridSpan w:val="2"/>
            <w:tcBorders>
              <w:top w:val="single" w:sz="4" w:space="0" w:color="auto"/>
            </w:tcBorders>
            <w:vAlign w:val="center"/>
          </w:tcPr>
          <w:p w14:paraId="7E542579" w14:textId="77777777" w:rsidR="00035256" w:rsidRPr="00E8473F" w:rsidRDefault="00035256" w:rsidP="00B916D9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REJON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14:paraId="7D2E9B8C" w14:textId="77777777" w:rsidR="00035256" w:rsidRPr="00E8473F" w:rsidRDefault="00035256" w:rsidP="00B916D9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</w:tcBorders>
            <w:vAlign w:val="center"/>
          </w:tcPr>
          <w:p w14:paraId="00124F29" w14:textId="0D8814E5" w:rsidR="00035256" w:rsidRPr="001E0B3A" w:rsidRDefault="00035256" w:rsidP="00B916D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ODPADY</w:t>
            </w: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="001E0B3A" w:rsidRPr="001E0B3A">
              <w:rPr>
                <w:b/>
                <w:bCs/>
                <w:color w:val="000000" w:themeColor="text1"/>
                <w:sz w:val="18"/>
                <w:szCs w:val="18"/>
              </w:rPr>
              <w:t>WIELKOGABARYTOWE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</w:tcBorders>
            <w:vAlign w:val="center"/>
          </w:tcPr>
          <w:p w14:paraId="597390C4" w14:textId="4720A6A7" w:rsidR="00035256" w:rsidRPr="001E0B3A" w:rsidRDefault="001E0B3A" w:rsidP="00B916D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ODPADY Z REMONTU I DEMONTAŻU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</w:tcBorders>
            <w:vAlign w:val="center"/>
          </w:tcPr>
          <w:p w14:paraId="418583E0" w14:textId="7BB539F4" w:rsidR="00035256" w:rsidRPr="001E0B3A" w:rsidRDefault="001E0B3A" w:rsidP="00B916D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E0B3A">
              <w:rPr>
                <w:b/>
                <w:bCs/>
                <w:color w:val="000000" w:themeColor="text1"/>
                <w:sz w:val="18"/>
                <w:szCs w:val="18"/>
              </w:rPr>
              <w:t>ZUŻYTY SPRZĘT ELEKTRYCZNY I ELEKTRONICZNY</w:t>
            </w:r>
          </w:p>
        </w:tc>
      </w:tr>
      <w:tr w:rsidR="00F32CEA" w14:paraId="0AD1DF2C" w14:textId="77777777" w:rsidTr="00AB3D60">
        <w:trPr>
          <w:trHeight w:val="397"/>
        </w:trPr>
        <w:tc>
          <w:tcPr>
            <w:tcW w:w="1059" w:type="pct"/>
            <w:gridSpan w:val="2"/>
            <w:vMerge w:val="restart"/>
            <w:vAlign w:val="center"/>
          </w:tcPr>
          <w:p w14:paraId="1D1FE385" w14:textId="77777777" w:rsidR="00F32CEA" w:rsidRDefault="00F32CEA" w:rsidP="00B916D9">
            <w:pPr>
              <w:ind w:right="41"/>
              <w:jc w:val="center"/>
            </w:pPr>
            <w:r>
              <w:t xml:space="preserve">KOŚCIUSZKI </w:t>
            </w:r>
          </w:p>
          <w:p w14:paraId="6B682AEC" w14:textId="77777777" w:rsidR="00F32CEA" w:rsidRDefault="00F32CEA" w:rsidP="00B916D9">
            <w:pPr>
              <w:ind w:right="41"/>
              <w:jc w:val="center"/>
            </w:pPr>
            <w:r>
              <w:t xml:space="preserve">WĘGORZA </w:t>
            </w:r>
          </w:p>
          <w:p w14:paraId="16439620" w14:textId="77777777" w:rsidR="00F32CEA" w:rsidRDefault="00F32CEA" w:rsidP="00B916D9">
            <w:pPr>
              <w:ind w:right="41"/>
              <w:jc w:val="center"/>
            </w:pPr>
            <w:r>
              <w:t xml:space="preserve">BODZĘCIN </w:t>
            </w:r>
          </w:p>
          <w:p w14:paraId="19D78F21" w14:textId="77777777" w:rsidR="00F32CEA" w:rsidRDefault="00F32CEA" w:rsidP="00F104D3">
            <w:pPr>
              <w:ind w:right="41"/>
              <w:jc w:val="center"/>
            </w:pPr>
            <w:r>
              <w:t xml:space="preserve">REDOSTOWO </w:t>
            </w:r>
          </w:p>
          <w:p w14:paraId="540920A2" w14:textId="62062354" w:rsidR="00627225" w:rsidRDefault="00627225" w:rsidP="00F104D3">
            <w:pPr>
              <w:ind w:right="41"/>
              <w:jc w:val="center"/>
            </w:pPr>
            <w:r>
              <w:t>KIKORZE</w:t>
            </w:r>
          </w:p>
        </w:tc>
        <w:tc>
          <w:tcPr>
            <w:tcW w:w="735" w:type="pct"/>
            <w:vAlign w:val="center"/>
          </w:tcPr>
          <w:p w14:paraId="7D35D0B9" w14:textId="4378A26E" w:rsidR="00F32CEA" w:rsidRPr="00203371" w:rsidRDefault="00FB5362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218" w:type="pct"/>
            <w:gridSpan w:val="3"/>
            <w:vAlign w:val="center"/>
          </w:tcPr>
          <w:p w14:paraId="14953C4D" w14:textId="46CF1CBB" w:rsidR="00F32CEA" w:rsidRPr="00203371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13" w:type="pct"/>
            <w:gridSpan w:val="2"/>
            <w:vAlign w:val="center"/>
          </w:tcPr>
          <w:p w14:paraId="3C370973" w14:textId="712F5C87" w:rsidR="00F32CEA" w:rsidRPr="00203371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75" w:type="pct"/>
            <w:gridSpan w:val="3"/>
            <w:vAlign w:val="center"/>
          </w:tcPr>
          <w:p w14:paraId="26725273" w14:textId="5A45D8D4" w:rsidR="00F32CEA" w:rsidRPr="00203371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32CEA" w14:paraId="56442CFF" w14:textId="77777777" w:rsidTr="00AB3D60">
        <w:trPr>
          <w:trHeight w:val="397"/>
        </w:trPr>
        <w:tc>
          <w:tcPr>
            <w:tcW w:w="1059" w:type="pct"/>
            <w:gridSpan w:val="2"/>
            <w:vMerge/>
          </w:tcPr>
          <w:p w14:paraId="649DF39F" w14:textId="77777777" w:rsidR="00F32CEA" w:rsidRDefault="00F32CEA" w:rsidP="00B916D9"/>
        </w:tc>
        <w:tc>
          <w:tcPr>
            <w:tcW w:w="735" w:type="pct"/>
            <w:vAlign w:val="center"/>
          </w:tcPr>
          <w:p w14:paraId="1A981605" w14:textId="3CD09612" w:rsidR="00F32CEA" w:rsidRPr="00203371" w:rsidRDefault="00FB5362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218" w:type="pct"/>
            <w:gridSpan w:val="3"/>
            <w:vAlign w:val="center"/>
          </w:tcPr>
          <w:p w14:paraId="57918FF0" w14:textId="336D7E00" w:rsidR="00F32CEA" w:rsidRPr="00203371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3" w:type="pct"/>
            <w:gridSpan w:val="2"/>
            <w:vAlign w:val="center"/>
          </w:tcPr>
          <w:p w14:paraId="064BC707" w14:textId="0C099AF3" w:rsidR="00F32CEA" w:rsidRPr="00203371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5" w:type="pct"/>
            <w:gridSpan w:val="3"/>
            <w:vAlign w:val="center"/>
          </w:tcPr>
          <w:p w14:paraId="241F0D0B" w14:textId="387C7A6A" w:rsidR="00F32CEA" w:rsidRPr="00203371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32CEA" w14:paraId="338966DF" w14:textId="77777777" w:rsidTr="00AB3D60">
        <w:trPr>
          <w:trHeight w:val="397"/>
        </w:trPr>
        <w:tc>
          <w:tcPr>
            <w:tcW w:w="1059" w:type="pct"/>
            <w:gridSpan w:val="2"/>
            <w:vMerge/>
          </w:tcPr>
          <w:p w14:paraId="34FFFF42" w14:textId="77777777" w:rsidR="00F32CEA" w:rsidRDefault="00F32CEA" w:rsidP="00B916D9"/>
        </w:tc>
        <w:tc>
          <w:tcPr>
            <w:tcW w:w="735" w:type="pct"/>
            <w:vAlign w:val="center"/>
          </w:tcPr>
          <w:p w14:paraId="5BF04757" w14:textId="700F8E5A" w:rsidR="00F32CEA" w:rsidRDefault="00FB5362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218" w:type="pct"/>
            <w:gridSpan w:val="3"/>
            <w:vAlign w:val="center"/>
          </w:tcPr>
          <w:p w14:paraId="2BEDAF92" w14:textId="7AD38572" w:rsidR="00F32CEA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13" w:type="pct"/>
            <w:gridSpan w:val="2"/>
            <w:vAlign w:val="center"/>
          </w:tcPr>
          <w:p w14:paraId="58753B25" w14:textId="3F077D7F" w:rsidR="00F32CEA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75" w:type="pct"/>
            <w:gridSpan w:val="3"/>
            <w:vAlign w:val="center"/>
          </w:tcPr>
          <w:p w14:paraId="246AE2BE" w14:textId="7637E2EF" w:rsidR="00F32CEA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F32CEA" w14:paraId="4FAB9447" w14:textId="77777777" w:rsidTr="00AB3D60">
        <w:trPr>
          <w:trHeight w:val="397"/>
        </w:trPr>
        <w:tc>
          <w:tcPr>
            <w:tcW w:w="1059" w:type="pct"/>
            <w:gridSpan w:val="2"/>
            <w:vMerge/>
            <w:tcBorders>
              <w:bottom w:val="single" w:sz="4" w:space="0" w:color="auto"/>
            </w:tcBorders>
          </w:tcPr>
          <w:p w14:paraId="11072D79" w14:textId="77777777" w:rsidR="00F32CEA" w:rsidRDefault="00F32CEA" w:rsidP="00B916D9"/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5B6844C3" w14:textId="34D1BDD0" w:rsidR="00F32CEA" w:rsidRDefault="00FB5362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218" w:type="pct"/>
            <w:gridSpan w:val="3"/>
            <w:tcBorders>
              <w:bottom w:val="single" w:sz="4" w:space="0" w:color="auto"/>
            </w:tcBorders>
            <w:vAlign w:val="center"/>
          </w:tcPr>
          <w:p w14:paraId="4A22C375" w14:textId="6876CC28" w:rsidR="00F32CEA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vAlign w:val="center"/>
          </w:tcPr>
          <w:p w14:paraId="32B13872" w14:textId="308B9122" w:rsidR="00F32CEA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vAlign w:val="center"/>
          </w:tcPr>
          <w:p w14:paraId="53CF3831" w14:textId="70E4CF72" w:rsidR="00F32CEA" w:rsidRDefault="00627225" w:rsidP="00B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104D3" w14:paraId="4D1A917C" w14:textId="77777777" w:rsidTr="00DA7D29">
        <w:trPr>
          <w:trHeight w:val="113"/>
        </w:trPr>
        <w:tc>
          <w:tcPr>
            <w:tcW w:w="5000" w:type="pct"/>
            <w:gridSpan w:val="11"/>
            <w:tcBorders>
              <w:left w:val="nil"/>
              <w:right w:val="nil"/>
            </w:tcBorders>
          </w:tcPr>
          <w:p w14:paraId="0934E3FA" w14:textId="77777777" w:rsidR="00F104D3" w:rsidRPr="00F104D3" w:rsidRDefault="00F104D3" w:rsidP="00B916D9">
            <w:pPr>
              <w:jc w:val="center"/>
              <w:rPr>
                <w:sz w:val="4"/>
                <w:szCs w:val="4"/>
              </w:rPr>
            </w:pPr>
          </w:p>
        </w:tc>
      </w:tr>
      <w:tr w:rsidR="00DA7D29" w14:paraId="1E95AE79" w14:textId="77777777" w:rsidTr="00AB3D60">
        <w:trPr>
          <w:trHeight w:val="397"/>
        </w:trPr>
        <w:tc>
          <w:tcPr>
            <w:tcW w:w="1059" w:type="pct"/>
            <w:gridSpan w:val="2"/>
            <w:vMerge w:val="restart"/>
            <w:vAlign w:val="center"/>
          </w:tcPr>
          <w:p w14:paraId="0CAC78F4" w14:textId="4CCE8220" w:rsidR="00DA7D29" w:rsidRDefault="00627225" w:rsidP="00F104D3">
            <w:pPr>
              <w:jc w:val="center"/>
            </w:pPr>
            <w:r>
              <w:t>KRZYWICE</w:t>
            </w:r>
          </w:p>
          <w:p w14:paraId="349ACD05" w14:textId="4BC94568" w:rsidR="00DA7D29" w:rsidRDefault="00627225" w:rsidP="00F104D3">
            <w:pPr>
              <w:jc w:val="center"/>
            </w:pPr>
            <w:r>
              <w:t>OSINA</w:t>
            </w:r>
          </w:p>
          <w:p w14:paraId="5DA16F99" w14:textId="4B05EB25" w:rsidR="00DA7D29" w:rsidRDefault="00627225" w:rsidP="00F104D3">
            <w:pPr>
              <w:jc w:val="center"/>
            </w:pPr>
            <w:r>
              <w:t>PRZYPÓLSKO</w:t>
            </w:r>
          </w:p>
          <w:p w14:paraId="3D1AD91C" w14:textId="5B668180" w:rsidR="00627225" w:rsidRDefault="00627225" w:rsidP="00F104D3">
            <w:pPr>
              <w:jc w:val="center"/>
            </w:pPr>
            <w:r>
              <w:t>KAŁUŻNA</w:t>
            </w:r>
          </w:p>
          <w:p w14:paraId="0682F800" w14:textId="64320865" w:rsidR="00627225" w:rsidRDefault="00627225" w:rsidP="00F104D3">
            <w:pPr>
              <w:jc w:val="center"/>
            </w:pPr>
            <w:r>
              <w:t xml:space="preserve">REDŁO </w:t>
            </w:r>
          </w:p>
          <w:p w14:paraId="6E78EBCC" w14:textId="51F3F9C4" w:rsidR="00627225" w:rsidRDefault="00627225" w:rsidP="00F104D3">
            <w:pPr>
              <w:jc w:val="center"/>
            </w:pPr>
            <w:r>
              <w:t>WĘGORZYCE</w:t>
            </w:r>
          </w:p>
          <w:p w14:paraId="2F2571D7" w14:textId="39ADDA6E" w:rsidR="00627225" w:rsidRDefault="00627225" w:rsidP="00F104D3">
            <w:pPr>
              <w:jc w:val="center"/>
            </w:pPr>
          </w:p>
        </w:tc>
        <w:tc>
          <w:tcPr>
            <w:tcW w:w="735" w:type="pct"/>
            <w:vAlign w:val="center"/>
          </w:tcPr>
          <w:p w14:paraId="4A8D0FF5" w14:textId="245FCFBE" w:rsidR="00DA7D29" w:rsidRDefault="00FB5362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218" w:type="pct"/>
            <w:gridSpan w:val="3"/>
            <w:vAlign w:val="center"/>
          </w:tcPr>
          <w:p w14:paraId="20AA1574" w14:textId="6A904AD6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13" w:type="pct"/>
            <w:gridSpan w:val="2"/>
            <w:vAlign w:val="center"/>
          </w:tcPr>
          <w:p w14:paraId="3805C8C0" w14:textId="11F7089E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5" w:type="pct"/>
            <w:gridSpan w:val="3"/>
            <w:vAlign w:val="center"/>
          </w:tcPr>
          <w:p w14:paraId="50F33DC6" w14:textId="5162EC78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DA7D29" w14:paraId="540CE539" w14:textId="77777777" w:rsidTr="00AB3D60">
        <w:trPr>
          <w:trHeight w:val="397"/>
        </w:trPr>
        <w:tc>
          <w:tcPr>
            <w:tcW w:w="1059" w:type="pct"/>
            <w:gridSpan w:val="2"/>
            <w:vMerge/>
          </w:tcPr>
          <w:p w14:paraId="25C37912" w14:textId="77777777" w:rsidR="00DA7D29" w:rsidRDefault="00DA7D29" w:rsidP="00F104D3"/>
        </w:tc>
        <w:tc>
          <w:tcPr>
            <w:tcW w:w="735" w:type="pct"/>
            <w:vAlign w:val="center"/>
          </w:tcPr>
          <w:p w14:paraId="5708723E" w14:textId="0DD12A4C" w:rsidR="00DA7D29" w:rsidRDefault="00FB5362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218" w:type="pct"/>
            <w:gridSpan w:val="3"/>
            <w:vAlign w:val="center"/>
          </w:tcPr>
          <w:p w14:paraId="7A139208" w14:textId="0CD035C0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13" w:type="pct"/>
            <w:gridSpan w:val="2"/>
            <w:vAlign w:val="center"/>
          </w:tcPr>
          <w:p w14:paraId="5BD6311E" w14:textId="70A90C68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5" w:type="pct"/>
            <w:gridSpan w:val="3"/>
            <w:vAlign w:val="center"/>
          </w:tcPr>
          <w:p w14:paraId="4327419C" w14:textId="6740D9C6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A7D29" w14:paraId="278D4FEE" w14:textId="77777777" w:rsidTr="00AB3D60">
        <w:trPr>
          <w:trHeight w:val="397"/>
        </w:trPr>
        <w:tc>
          <w:tcPr>
            <w:tcW w:w="1059" w:type="pct"/>
            <w:gridSpan w:val="2"/>
            <w:vMerge/>
          </w:tcPr>
          <w:p w14:paraId="5AC3F240" w14:textId="77777777" w:rsidR="00DA7D29" w:rsidRDefault="00DA7D29" w:rsidP="00F104D3"/>
        </w:tc>
        <w:tc>
          <w:tcPr>
            <w:tcW w:w="735" w:type="pct"/>
            <w:vAlign w:val="center"/>
          </w:tcPr>
          <w:p w14:paraId="2A316CD9" w14:textId="447319E8" w:rsidR="00DA7D29" w:rsidRDefault="00FB5362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218" w:type="pct"/>
            <w:gridSpan w:val="3"/>
            <w:vAlign w:val="center"/>
          </w:tcPr>
          <w:p w14:paraId="45299461" w14:textId="270BF49B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13" w:type="pct"/>
            <w:gridSpan w:val="2"/>
            <w:vAlign w:val="center"/>
          </w:tcPr>
          <w:p w14:paraId="672E1504" w14:textId="55766BF9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75" w:type="pct"/>
            <w:gridSpan w:val="3"/>
            <w:vAlign w:val="center"/>
          </w:tcPr>
          <w:p w14:paraId="6DE93B1A" w14:textId="4C16084E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A7D29" w14:paraId="06358E3F" w14:textId="77777777" w:rsidTr="00AB3D60">
        <w:trPr>
          <w:trHeight w:val="397"/>
        </w:trPr>
        <w:tc>
          <w:tcPr>
            <w:tcW w:w="1059" w:type="pct"/>
            <w:gridSpan w:val="2"/>
            <w:vMerge/>
            <w:tcBorders>
              <w:bottom w:val="single" w:sz="4" w:space="0" w:color="auto"/>
            </w:tcBorders>
          </w:tcPr>
          <w:p w14:paraId="4A68ED06" w14:textId="77777777" w:rsidR="00DA7D29" w:rsidRDefault="00DA7D29" w:rsidP="00F104D3"/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14:paraId="3659C9E2" w14:textId="7F7CC136" w:rsidR="00DA7D29" w:rsidRDefault="00FB5362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218" w:type="pct"/>
            <w:gridSpan w:val="3"/>
            <w:tcBorders>
              <w:bottom w:val="single" w:sz="4" w:space="0" w:color="auto"/>
            </w:tcBorders>
            <w:vAlign w:val="center"/>
          </w:tcPr>
          <w:p w14:paraId="2DA2C09D" w14:textId="11015646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13" w:type="pct"/>
            <w:gridSpan w:val="2"/>
            <w:tcBorders>
              <w:bottom w:val="single" w:sz="4" w:space="0" w:color="auto"/>
            </w:tcBorders>
            <w:vAlign w:val="center"/>
          </w:tcPr>
          <w:p w14:paraId="57C414E2" w14:textId="638BB45C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vAlign w:val="center"/>
          </w:tcPr>
          <w:p w14:paraId="186217BE" w14:textId="006228D4" w:rsidR="00DA7D29" w:rsidRDefault="00627225" w:rsidP="00F10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F104D3" w14:paraId="7994D9E2" w14:textId="77777777" w:rsidTr="00DA7D29">
        <w:trPr>
          <w:trHeight w:val="113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1EA6A1AB" w14:textId="77777777" w:rsidR="00F104D3" w:rsidRPr="00F104D3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</w:tr>
      <w:tr w:rsidR="00F104D3" w14:paraId="141CBBDD" w14:textId="77777777" w:rsidTr="00DA7D29">
        <w:trPr>
          <w:gridAfter w:val="1"/>
          <w:wAfter w:w="17" w:type="pct"/>
          <w:trHeight w:val="1077"/>
        </w:trPr>
        <w:tc>
          <w:tcPr>
            <w:tcW w:w="498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1912A2" w14:textId="77777777" w:rsidR="00F104D3" w:rsidRDefault="00F104D3" w:rsidP="00F104D3">
            <w:pPr>
              <w:rPr>
                <w:b/>
                <w:bCs/>
                <w:sz w:val="16"/>
                <w:szCs w:val="16"/>
              </w:rPr>
            </w:pPr>
          </w:p>
          <w:p w14:paraId="57EC9FE6" w14:textId="086CB3BE" w:rsidR="00F104D3" w:rsidRDefault="00F104D3" w:rsidP="00F104D3">
            <w:pPr>
              <w:rPr>
                <w:b/>
                <w:bCs/>
                <w:sz w:val="16"/>
                <w:szCs w:val="16"/>
              </w:rPr>
            </w:pPr>
          </w:p>
          <w:p w14:paraId="4D382A35" w14:textId="77777777" w:rsidR="00DA7D29" w:rsidRDefault="00DA7D29" w:rsidP="00F104D3">
            <w:pPr>
              <w:rPr>
                <w:b/>
                <w:bCs/>
                <w:sz w:val="16"/>
                <w:szCs w:val="16"/>
              </w:rPr>
            </w:pPr>
          </w:p>
          <w:p w14:paraId="2BBF2C99" w14:textId="77777777" w:rsidR="00F104D3" w:rsidRDefault="00F104D3" w:rsidP="00F104D3">
            <w:pPr>
              <w:rPr>
                <w:b/>
                <w:bCs/>
                <w:sz w:val="16"/>
                <w:szCs w:val="16"/>
              </w:rPr>
            </w:pPr>
            <w:r w:rsidRPr="00C13BCA">
              <w:rPr>
                <w:b/>
                <w:bCs/>
                <w:sz w:val="16"/>
                <w:szCs w:val="16"/>
              </w:rPr>
              <w:t>UWAGA!!! PRACOWNICY SPÓŁKI NIE WCHODZĄ NA TEREN POSESJI.</w:t>
            </w:r>
          </w:p>
          <w:p w14:paraId="601EAE97" w14:textId="1E7943E3" w:rsidR="00F104D3" w:rsidRPr="004665F6" w:rsidRDefault="00F104D3" w:rsidP="00F104D3">
            <w:pPr>
              <w:rPr>
                <w:b/>
                <w:bCs/>
                <w:sz w:val="16"/>
                <w:szCs w:val="16"/>
              </w:rPr>
            </w:pPr>
            <w:r w:rsidRPr="00C13BCA">
              <w:rPr>
                <w:b/>
                <w:bCs/>
                <w:sz w:val="16"/>
                <w:szCs w:val="16"/>
              </w:rPr>
              <w:t>DZIEŃ ODBIORU ODPADÓW ROZPOCZYNA SIĘ OD GODZINY 6:00.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1F6E6F">
              <w:rPr>
                <w:b/>
                <w:bCs/>
                <w:color w:val="385623" w:themeColor="accent6" w:themeShade="80"/>
                <w:sz w:val="16"/>
                <w:szCs w:val="16"/>
              </w:rPr>
              <w:t>ODBIERANE ODPADY POWINNY BYĆ WYSTAWIONE W MIEJSCU WIDOCZNYM PRZED POSESJĄ</w:t>
            </w:r>
          </w:p>
        </w:tc>
      </w:tr>
      <w:tr w:rsidR="00F104D3" w14:paraId="732593FC" w14:textId="77777777" w:rsidTr="00AB3D60">
        <w:trPr>
          <w:trHeight w:val="138"/>
        </w:trPr>
        <w:tc>
          <w:tcPr>
            <w:tcW w:w="10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BB11" w14:textId="77777777" w:rsidR="00F104D3" w:rsidRDefault="00F104D3" w:rsidP="00F104D3">
            <w:pPr>
              <w:rPr>
                <w:sz w:val="4"/>
                <w:szCs w:val="4"/>
              </w:rPr>
            </w:pPr>
          </w:p>
          <w:p w14:paraId="4C985457" w14:textId="77777777" w:rsidR="00F104D3" w:rsidRDefault="00F104D3" w:rsidP="00F104D3">
            <w:pPr>
              <w:rPr>
                <w:sz w:val="4"/>
                <w:szCs w:val="4"/>
              </w:rPr>
            </w:pPr>
          </w:p>
          <w:p w14:paraId="0AE86D4B" w14:textId="77777777" w:rsidR="00F104D3" w:rsidRPr="009236C7" w:rsidRDefault="00F104D3" w:rsidP="00F104D3">
            <w:pPr>
              <w:rPr>
                <w:sz w:val="4"/>
                <w:szCs w:val="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58800" w14:textId="77777777" w:rsidR="00F104D3" w:rsidRPr="009236C7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F32DA" w14:textId="77777777" w:rsidR="00F104D3" w:rsidRPr="009236C7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EC0A5" w14:textId="77777777" w:rsidR="00F104D3" w:rsidRPr="009236C7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3FB3" w14:textId="77777777" w:rsidR="00F104D3" w:rsidRPr="009236C7" w:rsidRDefault="00F104D3" w:rsidP="00F104D3">
            <w:pPr>
              <w:jc w:val="center"/>
              <w:rPr>
                <w:sz w:val="4"/>
                <w:szCs w:val="4"/>
              </w:rPr>
            </w:pPr>
          </w:p>
        </w:tc>
      </w:tr>
    </w:tbl>
    <w:p w14:paraId="10639F2B" w14:textId="77777777" w:rsidR="00035256" w:rsidRDefault="00035256" w:rsidP="00626748"/>
    <w:sectPr w:rsidR="00035256" w:rsidSect="004F1C30">
      <w:pgSz w:w="8391" w:h="11906" w:code="11"/>
      <w:pgMar w:top="227" w:right="45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D3BA" w14:textId="77777777" w:rsidR="00E74EE1" w:rsidRDefault="00E74EE1" w:rsidP="00F32CEA">
      <w:pPr>
        <w:spacing w:after="0" w:line="240" w:lineRule="auto"/>
      </w:pPr>
      <w:r>
        <w:separator/>
      </w:r>
    </w:p>
  </w:endnote>
  <w:endnote w:type="continuationSeparator" w:id="0">
    <w:p w14:paraId="2CB24435" w14:textId="77777777" w:rsidR="00E74EE1" w:rsidRDefault="00E74EE1" w:rsidP="00F3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48D1" w14:textId="77777777" w:rsidR="00E74EE1" w:rsidRDefault="00E74EE1" w:rsidP="00F32CEA">
      <w:pPr>
        <w:spacing w:after="0" w:line="240" w:lineRule="auto"/>
      </w:pPr>
      <w:r>
        <w:separator/>
      </w:r>
    </w:p>
  </w:footnote>
  <w:footnote w:type="continuationSeparator" w:id="0">
    <w:p w14:paraId="6C148BC6" w14:textId="77777777" w:rsidR="00E74EE1" w:rsidRDefault="00E74EE1" w:rsidP="00F32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F"/>
    <w:rsid w:val="00035256"/>
    <w:rsid w:val="00077D02"/>
    <w:rsid w:val="000E2CDB"/>
    <w:rsid w:val="001E0B3A"/>
    <w:rsid w:val="001F6E6F"/>
    <w:rsid w:val="00203371"/>
    <w:rsid w:val="002113A2"/>
    <w:rsid w:val="00213660"/>
    <w:rsid w:val="00253694"/>
    <w:rsid w:val="00295FC8"/>
    <w:rsid w:val="002C7645"/>
    <w:rsid w:val="00427408"/>
    <w:rsid w:val="004665F6"/>
    <w:rsid w:val="004A04F8"/>
    <w:rsid w:val="004D5E9A"/>
    <w:rsid w:val="004F1C30"/>
    <w:rsid w:val="00580207"/>
    <w:rsid w:val="005F1ED8"/>
    <w:rsid w:val="00626748"/>
    <w:rsid w:val="00627225"/>
    <w:rsid w:val="006E2C84"/>
    <w:rsid w:val="00703FC0"/>
    <w:rsid w:val="008743DD"/>
    <w:rsid w:val="009122FC"/>
    <w:rsid w:val="009236C7"/>
    <w:rsid w:val="00956C16"/>
    <w:rsid w:val="009A1446"/>
    <w:rsid w:val="00AB3D60"/>
    <w:rsid w:val="00AC1B76"/>
    <w:rsid w:val="00B27133"/>
    <w:rsid w:val="00B46D7D"/>
    <w:rsid w:val="00B678DA"/>
    <w:rsid w:val="00C035FB"/>
    <w:rsid w:val="00C13BCA"/>
    <w:rsid w:val="00D31D92"/>
    <w:rsid w:val="00D360EE"/>
    <w:rsid w:val="00DA7D29"/>
    <w:rsid w:val="00E74EE1"/>
    <w:rsid w:val="00E8473F"/>
    <w:rsid w:val="00EA4C62"/>
    <w:rsid w:val="00F104D3"/>
    <w:rsid w:val="00F12FBC"/>
    <w:rsid w:val="00F32CEA"/>
    <w:rsid w:val="00F96D01"/>
    <w:rsid w:val="00FB5362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6726"/>
  <w15:chartTrackingRefBased/>
  <w15:docId w15:val="{2FCF1120-1409-4795-9D96-3C9C2E5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CEA"/>
  </w:style>
  <w:style w:type="paragraph" w:styleId="Stopka">
    <w:name w:val="footer"/>
    <w:basedOn w:val="Normalny"/>
    <w:link w:val="StopkaZnak"/>
    <w:uiPriority w:val="99"/>
    <w:unhideWhenUsed/>
    <w:rsid w:val="00F3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BC16F48A89B4C9B5A95641917B739" ma:contentTypeVersion="2" ma:contentTypeDescription="Utwórz nowy dokument." ma:contentTypeScope="" ma:versionID="0a5c33591a6a47f9d2d78a9f7ec541d2">
  <xsd:schema xmlns:xsd="http://www.w3.org/2001/XMLSchema" xmlns:xs="http://www.w3.org/2001/XMLSchema" xmlns:p="http://schemas.microsoft.com/office/2006/metadata/properties" xmlns:ns3="53b194fc-19a6-4766-9087-08bb3f684c80" targetNamespace="http://schemas.microsoft.com/office/2006/metadata/properties" ma:root="true" ma:fieldsID="de237828e652542fc4201fd868a3700c" ns3:_="">
    <xsd:import namespace="53b194fc-19a6-4766-9087-08bb3f684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194fc-19a6-4766-9087-08bb3f6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73C9A-33E4-402C-8989-8D1C29F8C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1D2D1-8086-41E7-81F3-433567CF3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BC7BD-ACC2-4D50-A1B8-15A3512B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194fc-19a6-4766-9087-08bb3f68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PGK Sp z.o.o.</cp:lastModifiedBy>
  <cp:revision>2</cp:revision>
  <cp:lastPrinted>2021-08-30T07:11:00Z</cp:lastPrinted>
  <dcterms:created xsi:type="dcterms:W3CDTF">2021-12-29T09:35:00Z</dcterms:created>
  <dcterms:modified xsi:type="dcterms:W3CDTF">2021-12-29T09:35:00Z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0x01010076BBC16F48A89B4C9B5A95641917B739</vt:lpwstr>
  </property>
</Properties>
</file>