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837C" w14:textId="77777777" w:rsidR="00343142" w:rsidRDefault="00343142" w:rsidP="002F1F63">
      <w:pPr>
        <w:ind w:firstLine="0"/>
        <w:rPr>
          <w:rFonts w:ascii="Garamond" w:hAnsi="Garamond"/>
        </w:rPr>
      </w:pPr>
    </w:p>
    <w:p w14:paraId="392600B7" w14:textId="77777777" w:rsidR="00343142" w:rsidRPr="006B467E" w:rsidRDefault="00343142" w:rsidP="00343142">
      <w:pPr>
        <w:jc w:val="center"/>
        <w:rPr>
          <w:rFonts w:ascii="Garamond" w:hAnsi="Garamond"/>
          <w:sz w:val="24"/>
          <w:szCs w:val="24"/>
        </w:rPr>
      </w:pPr>
      <w:r w:rsidRPr="006B467E">
        <w:rPr>
          <w:rStyle w:val="Pogrubienie"/>
          <w:rFonts w:ascii="Garamond" w:hAnsi="Garamond"/>
          <w:sz w:val="28"/>
          <w:szCs w:val="28"/>
        </w:rPr>
        <w:t>OGŁOSZENIE </w:t>
      </w:r>
      <w:r w:rsidRPr="006B467E">
        <w:rPr>
          <w:rFonts w:ascii="Garamond" w:hAnsi="Garamond"/>
          <w:sz w:val="28"/>
          <w:szCs w:val="28"/>
        </w:rPr>
        <w:br/>
      </w:r>
      <w:r w:rsidRPr="006B467E">
        <w:rPr>
          <w:rStyle w:val="Pogrubienie"/>
          <w:rFonts w:ascii="Garamond" w:hAnsi="Garamond"/>
          <w:sz w:val="28"/>
          <w:szCs w:val="28"/>
        </w:rPr>
        <w:t xml:space="preserve">WÓJTA GMINY </w:t>
      </w:r>
      <w:r w:rsidR="00C4090B">
        <w:rPr>
          <w:rStyle w:val="Pogrubienie"/>
          <w:rFonts w:ascii="Garamond" w:hAnsi="Garamond"/>
          <w:sz w:val="28"/>
          <w:szCs w:val="28"/>
        </w:rPr>
        <w:t>OSINA</w:t>
      </w:r>
      <w:r w:rsidRPr="006B467E">
        <w:rPr>
          <w:rFonts w:ascii="Garamond" w:hAnsi="Garamond"/>
          <w:sz w:val="28"/>
          <w:szCs w:val="28"/>
        </w:rPr>
        <w:br/>
      </w:r>
      <w:r w:rsidRPr="006B467E">
        <w:rPr>
          <w:rStyle w:val="Pogrubienie"/>
          <w:rFonts w:ascii="Garamond" w:hAnsi="Garamond"/>
          <w:sz w:val="24"/>
          <w:szCs w:val="24"/>
        </w:rPr>
        <w:t xml:space="preserve">o podjęciu uchwały w sprawie przystąpienia do sporządzenia </w:t>
      </w:r>
      <w:r w:rsidRPr="006B467E">
        <w:rPr>
          <w:rStyle w:val="Pogrubienie"/>
          <w:rFonts w:ascii="Garamond" w:hAnsi="Garamond"/>
          <w:sz w:val="24"/>
          <w:szCs w:val="24"/>
        </w:rPr>
        <w:br/>
        <w:t xml:space="preserve">planu ogólnego gminy </w:t>
      </w:r>
      <w:r w:rsidR="00C4090B">
        <w:rPr>
          <w:rStyle w:val="Pogrubienie"/>
          <w:rFonts w:ascii="Garamond" w:hAnsi="Garamond"/>
          <w:sz w:val="24"/>
          <w:szCs w:val="24"/>
        </w:rPr>
        <w:t>Osina</w:t>
      </w:r>
    </w:p>
    <w:p w14:paraId="01F65010" w14:textId="77777777" w:rsidR="00343142" w:rsidRDefault="00343142" w:rsidP="00343142">
      <w:pPr>
        <w:pStyle w:val="NormalnyWeb"/>
        <w:spacing w:after="0" w:afterAutospacing="0"/>
        <w:ind w:right="-142"/>
        <w:jc w:val="both"/>
        <w:rPr>
          <w:rFonts w:ascii="Garamond" w:hAnsi="Garamond"/>
        </w:rPr>
      </w:pPr>
      <w:r w:rsidRPr="00171AA5">
        <w:rPr>
          <w:rFonts w:ascii="Garamond" w:hAnsi="Garamond"/>
        </w:rPr>
        <w:t xml:space="preserve">Na podstawie art. 13i ust. 3 pkt 1 ustawy z dnia 27 marca 2003 r. o planowaniu </w:t>
      </w:r>
      <w:r w:rsidR="00B15C9B">
        <w:rPr>
          <w:rFonts w:ascii="Garamond" w:hAnsi="Garamond"/>
        </w:rPr>
        <w:br/>
      </w:r>
      <w:r w:rsidRPr="00171AA5">
        <w:rPr>
          <w:rFonts w:ascii="Garamond" w:hAnsi="Garamond"/>
        </w:rPr>
        <w:t>i zagospodarowaniu przestrzennym (</w:t>
      </w:r>
      <w:proofErr w:type="spellStart"/>
      <w:r w:rsidRPr="00171AA5">
        <w:rPr>
          <w:rFonts w:ascii="Garamond" w:hAnsi="Garamond"/>
        </w:rPr>
        <w:t>t.j</w:t>
      </w:r>
      <w:proofErr w:type="spellEnd"/>
      <w:r w:rsidRPr="00171AA5">
        <w:rPr>
          <w:rFonts w:ascii="Garamond" w:hAnsi="Garamond"/>
        </w:rPr>
        <w:t xml:space="preserve">.: Dz.U. z 2023 r. poz. 977 z późniejszymi zmianami) oraz art. 39 ust. 1, w związku z art. 46 ust.1 pkt 1 oraz art. 54 ust. 2 i 3 ustawy z dnia 3 października 2008 r. o udostępnianiu informacji o środowisku i jego ochronie, udziale społeczeństwa </w:t>
      </w:r>
      <w:r w:rsidR="00B15C9B">
        <w:rPr>
          <w:rFonts w:ascii="Garamond" w:hAnsi="Garamond"/>
        </w:rPr>
        <w:br/>
      </w:r>
      <w:r w:rsidRPr="00171AA5">
        <w:rPr>
          <w:rFonts w:ascii="Garamond" w:hAnsi="Garamond"/>
        </w:rPr>
        <w:t>w ochronie środowiska oraz o ocenach oddziaływania na środowisko oraz o ocenach oddziaływania na środowisko (</w:t>
      </w:r>
      <w:proofErr w:type="spellStart"/>
      <w:r w:rsidRPr="00171AA5">
        <w:rPr>
          <w:rFonts w:ascii="Garamond" w:hAnsi="Garamond"/>
        </w:rPr>
        <w:t>t.j</w:t>
      </w:r>
      <w:proofErr w:type="spellEnd"/>
      <w:r w:rsidRPr="00171AA5">
        <w:rPr>
          <w:rFonts w:ascii="Garamond" w:hAnsi="Garamond"/>
        </w:rPr>
        <w:t xml:space="preserve">.: Dz.U. z 2023 r. poz. 1094 z późniejszymi zmianami), </w:t>
      </w:r>
    </w:p>
    <w:p w14:paraId="616A38A6" w14:textId="77777777" w:rsidR="00C4090B" w:rsidRDefault="00343142" w:rsidP="00C4090B">
      <w:pPr>
        <w:pStyle w:val="NormalnyWeb"/>
        <w:spacing w:after="0" w:afterAutospacing="0"/>
        <w:ind w:right="-142"/>
        <w:jc w:val="center"/>
        <w:rPr>
          <w:rFonts w:ascii="Garamond" w:hAnsi="Garamond"/>
        </w:rPr>
      </w:pPr>
      <w:r w:rsidRPr="005C541F">
        <w:rPr>
          <w:rFonts w:ascii="Garamond" w:hAnsi="Garamond"/>
          <w:b/>
          <w:sz w:val="28"/>
          <w:szCs w:val="28"/>
        </w:rPr>
        <w:t>zawiadamiam</w:t>
      </w:r>
      <w:r>
        <w:rPr>
          <w:rFonts w:ascii="Garamond" w:hAnsi="Garamond"/>
        </w:rPr>
        <w:br/>
      </w:r>
      <w:r w:rsidR="00C4090B">
        <w:rPr>
          <w:rFonts w:ascii="Garamond" w:hAnsi="Garamond"/>
        </w:rPr>
        <w:t xml:space="preserve">o </w:t>
      </w:r>
      <w:r w:rsidR="00C4090B" w:rsidRPr="00171AA5">
        <w:rPr>
          <w:rFonts w:ascii="Garamond" w:hAnsi="Garamond"/>
        </w:rPr>
        <w:t xml:space="preserve">podjęciu przez Radę Gminy </w:t>
      </w:r>
      <w:r w:rsidR="00C4090B">
        <w:rPr>
          <w:rFonts w:ascii="Garamond" w:hAnsi="Garamond"/>
        </w:rPr>
        <w:t>Osina</w:t>
      </w:r>
      <w:r w:rsidR="00C4090B" w:rsidRPr="00171AA5">
        <w:rPr>
          <w:rFonts w:ascii="Garamond" w:hAnsi="Garamond"/>
        </w:rPr>
        <w:t xml:space="preserve"> uchwały Nr </w:t>
      </w:r>
      <w:r w:rsidR="00C4090B">
        <w:rPr>
          <w:rFonts w:ascii="Garamond" w:hAnsi="Garamond"/>
        </w:rPr>
        <w:t>XLIV/308/2024</w:t>
      </w:r>
      <w:r w:rsidR="00C4090B" w:rsidRPr="00ED6DCE">
        <w:rPr>
          <w:rFonts w:ascii="Garamond" w:hAnsi="Garamond"/>
        </w:rPr>
        <w:t xml:space="preserve"> z dnia </w:t>
      </w:r>
      <w:r w:rsidR="00C4090B">
        <w:rPr>
          <w:rFonts w:ascii="Garamond" w:hAnsi="Garamond"/>
        </w:rPr>
        <w:t xml:space="preserve">25 marca </w:t>
      </w:r>
      <w:r w:rsidR="00C4090B" w:rsidRPr="00171AA5">
        <w:rPr>
          <w:rFonts w:ascii="Garamond" w:hAnsi="Garamond"/>
        </w:rPr>
        <w:t>2024 r.</w:t>
      </w:r>
    </w:p>
    <w:p w14:paraId="430C130C" w14:textId="77777777" w:rsidR="00C4090B" w:rsidRDefault="00C4090B" w:rsidP="00C4090B">
      <w:pPr>
        <w:pStyle w:val="NormalnyWeb"/>
        <w:spacing w:before="0" w:beforeAutospacing="0" w:after="0" w:afterAutospacing="0"/>
        <w:ind w:right="-142"/>
        <w:jc w:val="center"/>
        <w:rPr>
          <w:rFonts w:ascii="Garamond" w:hAnsi="Garamond"/>
        </w:rPr>
      </w:pPr>
      <w:r w:rsidRPr="00171AA5">
        <w:rPr>
          <w:rFonts w:ascii="Garamond" w:hAnsi="Garamond"/>
        </w:rPr>
        <w:t xml:space="preserve">w sprawie przystąpienia do sporządzenia planu ogólnego gminy </w:t>
      </w:r>
      <w:r>
        <w:rPr>
          <w:rFonts w:ascii="Garamond" w:hAnsi="Garamond"/>
        </w:rPr>
        <w:t>Osina</w:t>
      </w:r>
    </w:p>
    <w:p w14:paraId="41437C91" w14:textId="7C6A07BA" w:rsidR="00C4090B" w:rsidRDefault="00C4090B" w:rsidP="00C4090B">
      <w:pPr>
        <w:pStyle w:val="NormalnyWeb"/>
        <w:spacing w:before="0" w:beforeAutospacing="0" w:after="0" w:afterAutospacing="0"/>
        <w:ind w:right="-142"/>
        <w:jc w:val="center"/>
        <w:rPr>
          <w:rFonts w:ascii="Garamond" w:hAnsi="Garamond"/>
        </w:rPr>
      </w:pPr>
      <w:r w:rsidRPr="007C0F6E">
        <w:rPr>
          <w:rFonts w:ascii="Garamond" w:hAnsi="Garamond"/>
        </w:rPr>
        <w:t>wraz</w:t>
      </w:r>
      <w:r w:rsidR="00B15C9B">
        <w:rPr>
          <w:rFonts w:ascii="Garamond" w:hAnsi="Garamond"/>
        </w:rPr>
        <w:t xml:space="preserve"> </w:t>
      </w:r>
      <w:r w:rsidRPr="007C0F6E">
        <w:rPr>
          <w:rFonts w:ascii="Garamond" w:hAnsi="Garamond"/>
        </w:rPr>
        <w:t>z prognozą oddziaływania na środowisko, wykonywaną w ramach strategicznej oceny</w:t>
      </w:r>
      <w:r w:rsidR="00D2387D">
        <w:rPr>
          <w:rFonts w:ascii="Garamond" w:hAnsi="Garamond"/>
        </w:rPr>
        <w:t xml:space="preserve"> </w:t>
      </w:r>
      <w:r w:rsidRPr="007C0F6E">
        <w:rPr>
          <w:rFonts w:ascii="Garamond" w:hAnsi="Garamond"/>
        </w:rPr>
        <w:t>oddziaływania na środowisko</w:t>
      </w:r>
      <w:r w:rsidRPr="00171AA5">
        <w:rPr>
          <w:rFonts w:ascii="Garamond" w:hAnsi="Garamond"/>
        </w:rPr>
        <w:br/>
      </w:r>
    </w:p>
    <w:p w14:paraId="550E8BE9" w14:textId="4F56AB15" w:rsidR="00C4090B" w:rsidRPr="0092586D" w:rsidRDefault="00C4090B" w:rsidP="00B15C9B">
      <w:pPr>
        <w:spacing w:before="0"/>
        <w:ind w:right="0" w:firstLine="0"/>
      </w:pPr>
      <w:r w:rsidRPr="00023C06">
        <w:rPr>
          <w:rFonts w:ascii="Garamond" w:hAnsi="Garamond"/>
          <w:sz w:val="24"/>
          <w:szCs w:val="24"/>
        </w:rPr>
        <w:t xml:space="preserve">W/w Uchwała dostępna jest na stronie internetowej Urzędu Gminy Osina pod adresem: </w:t>
      </w:r>
      <w:hyperlink r:id="rId4" w:history="1">
        <w:r w:rsidR="00C955FC" w:rsidRPr="00E11072">
          <w:rPr>
            <w:rStyle w:val="Hipercze"/>
            <w:rFonts w:ascii="Garamond" w:hAnsi="Garamond"/>
          </w:rPr>
          <w:t>https://osina-rada.alfatv.pl/pliki/osina/rada/114/uchwala-xliv-308-2024.pdf</w:t>
        </w:r>
      </w:hyperlink>
      <w:r w:rsidR="00C955FC">
        <w:rPr>
          <w:rFonts w:ascii="Garamond" w:hAnsi="Garamond"/>
          <w:color w:val="0070C0"/>
        </w:rPr>
        <w:t xml:space="preserve"> </w:t>
      </w:r>
    </w:p>
    <w:p w14:paraId="2A1A3D31" w14:textId="70C0C830" w:rsidR="00C4090B" w:rsidRDefault="00343142" w:rsidP="00C4090B">
      <w:pPr>
        <w:pStyle w:val="NormalnyWeb"/>
        <w:spacing w:after="0" w:afterAutospacing="0"/>
        <w:ind w:right="-142"/>
        <w:jc w:val="both"/>
        <w:rPr>
          <w:rFonts w:ascii="Garamond" w:hAnsi="Garamond"/>
        </w:rPr>
      </w:pPr>
      <w:r w:rsidRPr="00171AA5">
        <w:rPr>
          <w:rFonts w:ascii="Garamond" w:hAnsi="Garamond"/>
        </w:rPr>
        <w:t xml:space="preserve">Zainteresowani, w terminie do dnia </w:t>
      </w:r>
      <w:r w:rsidR="001C3C44" w:rsidRPr="00B15C9B">
        <w:rPr>
          <w:rFonts w:ascii="Garamond" w:hAnsi="Garamond"/>
          <w:b/>
        </w:rPr>
        <w:t>16</w:t>
      </w:r>
      <w:r w:rsidR="00B15C9B" w:rsidRPr="00B15C9B">
        <w:rPr>
          <w:rFonts w:ascii="Garamond" w:hAnsi="Garamond"/>
          <w:b/>
        </w:rPr>
        <w:t xml:space="preserve"> </w:t>
      </w:r>
      <w:r w:rsidR="001C3C44" w:rsidRPr="00B15C9B">
        <w:rPr>
          <w:rFonts w:ascii="Garamond" w:hAnsi="Garamond"/>
          <w:b/>
        </w:rPr>
        <w:t>września</w:t>
      </w:r>
      <w:r w:rsidRPr="00B15C9B">
        <w:rPr>
          <w:rFonts w:ascii="Garamond" w:hAnsi="Garamond"/>
          <w:b/>
        </w:rPr>
        <w:t xml:space="preserve"> 2024 r.</w:t>
      </w:r>
      <w:r w:rsidRPr="00171AA5">
        <w:rPr>
          <w:rFonts w:ascii="Garamond" w:hAnsi="Garamond"/>
        </w:rPr>
        <w:t xml:space="preserve"> mogą składać wnioski do projektu planu oraz do prognozy oddziaływania na środowisko. Wnioski należy składać do Wójta Gminy </w:t>
      </w:r>
      <w:r w:rsidR="00C4090B">
        <w:rPr>
          <w:rFonts w:ascii="Garamond" w:hAnsi="Garamond"/>
        </w:rPr>
        <w:t>Osina</w:t>
      </w:r>
      <w:r w:rsidRPr="00171AA5">
        <w:rPr>
          <w:rFonts w:ascii="Garamond" w:hAnsi="Garamond"/>
        </w:rPr>
        <w:t xml:space="preserve">, wyłącznie za pomocą formularza dotyczącego sporządzania aktu planowania przestrzennego dostępnego w siedzibie urzędu oraz </w:t>
      </w:r>
      <w:r w:rsidRPr="00C955FC">
        <w:rPr>
          <w:rFonts w:ascii="Garamond" w:hAnsi="Garamond"/>
        </w:rPr>
        <w:t>pod adresem:</w:t>
      </w:r>
      <w:r w:rsidRPr="005C541F">
        <w:rPr>
          <w:rFonts w:ascii="Garamond" w:hAnsi="Garamond"/>
          <w:color w:val="FF0000"/>
        </w:rPr>
        <w:t xml:space="preserve"> </w:t>
      </w:r>
      <w:hyperlink r:id="rId5" w:history="1">
        <w:r w:rsidR="00C955FC" w:rsidRPr="00E11072">
          <w:rPr>
            <w:rStyle w:val="Hipercze"/>
          </w:rPr>
          <w:t>https://bip.osina.pl/strony/4020.dhtml</w:t>
        </w:r>
      </w:hyperlink>
      <w:r w:rsidR="00C955FC">
        <w:t xml:space="preserve"> </w:t>
      </w:r>
      <w:r w:rsidRPr="00171AA5">
        <w:rPr>
          <w:rFonts w:ascii="Garamond" w:hAnsi="Garamond"/>
        </w:rPr>
        <w:br/>
      </w:r>
      <w:r w:rsidR="00C4090B" w:rsidRPr="00171AA5">
        <w:rPr>
          <w:rFonts w:ascii="Garamond" w:hAnsi="Garamond"/>
        </w:rPr>
        <w:t>Wnioski na wyżej wymienionym formularzu można składać</w:t>
      </w:r>
      <w:r w:rsidR="00C4090B">
        <w:rPr>
          <w:rFonts w:ascii="Garamond" w:hAnsi="Garamond"/>
        </w:rPr>
        <w:t xml:space="preserve"> w formie</w:t>
      </w:r>
      <w:r w:rsidR="00C4090B" w:rsidRPr="00171AA5">
        <w:rPr>
          <w:rFonts w:ascii="Garamond" w:hAnsi="Garamond"/>
        </w:rPr>
        <w:t>:</w:t>
      </w:r>
    </w:p>
    <w:p w14:paraId="4BAA4895" w14:textId="77777777" w:rsidR="00C4090B" w:rsidRDefault="00C4090B" w:rsidP="00C4090B">
      <w:pPr>
        <w:pStyle w:val="NormalnyWeb"/>
        <w:spacing w:before="0" w:beforeAutospacing="0" w:after="0" w:afterAutospacing="0"/>
        <w:ind w:left="284" w:right="-142" w:hanging="284"/>
        <w:jc w:val="both"/>
        <w:rPr>
          <w:rFonts w:ascii="Garamond" w:hAnsi="Garamond"/>
        </w:rPr>
      </w:pPr>
      <w:r w:rsidRPr="00171AA5">
        <w:rPr>
          <w:rFonts w:ascii="Garamond" w:hAnsi="Garamond"/>
        </w:rPr>
        <w:t xml:space="preserve">- </w:t>
      </w:r>
      <w:r w:rsidRPr="00171AA5">
        <w:rPr>
          <w:rFonts w:ascii="Garamond" w:hAnsi="Garamond"/>
          <w:b/>
        </w:rPr>
        <w:t>papierowej</w:t>
      </w:r>
      <w:r w:rsidR="00B15C9B">
        <w:rPr>
          <w:rFonts w:ascii="Garamond" w:hAnsi="Garamond"/>
        </w:rPr>
        <w:t xml:space="preserve"> w sekretariacie</w:t>
      </w:r>
      <w:r w:rsidRPr="00171AA5">
        <w:rPr>
          <w:rFonts w:ascii="Garamond" w:hAnsi="Garamond"/>
        </w:rPr>
        <w:t xml:space="preserve"> lub pocztą tradycyjną na adres Urzędu Gminy </w:t>
      </w:r>
      <w:r>
        <w:rPr>
          <w:rFonts w:ascii="Garamond" w:hAnsi="Garamond"/>
        </w:rPr>
        <w:t xml:space="preserve">Osina </w:t>
      </w:r>
      <w:r w:rsidR="00B15C9B">
        <w:rPr>
          <w:rFonts w:ascii="Garamond" w:hAnsi="Garamond"/>
        </w:rPr>
        <w:br/>
        <w:t xml:space="preserve">z </w:t>
      </w:r>
      <w:r w:rsidRPr="00023C06">
        <w:rPr>
          <w:rFonts w:ascii="Garamond" w:hAnsi="Garamond"/>
        </w:rPr>
        <w:t xml:space="preserve">siedzibą w Osinie 62, </w:t>
      </w:r>
      <w:r w:rsidRPr="00023C06">
        <w:rPr>
          <w:rFonts w:ascii="Garamond" w:eastAsia="Calibri" w:hAnsi="Garamond"/>
        </w:rPr>
        <w:t>72-221 Osina</w:t>
      </w:r>
      <w:r w:rsidRPr="00171AA5">
        <w:rPr>
          <w:rFonts w:ascii="Garamond" w:hAnsi="Garamond"/>
        </w:rPr>
        <w:t>,</w:t>
      </w:r>
    </w:p>
    <w:p w14:paraId="5EAF566A" w14:textId="77777777" w:rsidR="00C4090B" w:rsidRDefault="00C4090B" w:rsidP="00C4090B">
      <w:pPr>
        <w:pStyle w:val="NormalnyWeb"/>
        <w:spacing w:before="0" w:beforeAutospacing="0" w:after="0" w:afterAutospacing="0"/>
        <w:ind w:left="284" w:right="-142" w:hanging="284"/>
        <w:jc w:val="both"/>
        <w:rPr>
          <w:rFonts w:ascii="Garamond" w:hAnsi="Garamond"/>
          <w:color w:val="0070C0"/>
        </w:rPr>
      </w:pPr>
      <w:r w:rsidRPr="00171AA5">
        <w:rPr>
          <w:rFonts w:ascii="Garamond" w:hAnsi="Garamond"/>
        </w:rPr>
        <w:t xml:space="preserve">- </w:t>
      </w:r>
      <w:r>
        <w:rPr>
          <w:rFonts w:ascii="Garamond" w:hAnsi="Garamond"/>
          <w:b/>
        </w:rPr>
        <w:t xml:space="preserve">elektronicznej </w:t>
      </w:r>
      <w:r w:rsidRPr="00171AA5">
        <w:rPr>
          <w:rFonts w:ascii="Garamond" w:hAnsi="Garamond"/>
        </w:rPr>
        <w:t xml:space="preserve">za pomocą środków komunikacji elektronicznej na adres: </w:t>
      </w:r>
      <w:hyperlink r:id="rId6" w:history="1">
        <w:r w:rsidRPr="00844A33">
          <w:rPr>
            <w:rStyle w:val="Hipercze"/>
            <w:rFonts w:ascii="Garamond" w:hAnsi="Garamond"/>
          </w:rPr>
          <w:t>ug@osina.pl</w:t>
        </w:r>
      </w:hyperlink>
      <w:r w:rsidRPr="00171AA5">
        <w:rPr>
          <w:rFonts w:ascii="Garamond" w:hAnsi="Garamond"/>
        </w:rPr>
        <w:t xml:space="preserve"> lub elektronicznej skrzynki podawczej: </w:t>
      </w:r>
      <w:r w:rsidRPr="00196591">
        <w:rPr>
          <w:rFonts w:ascii="Garamond" w:hAnsi="Garamond"/>
          <w:color w:val="0070C0"/>
        </w:rPr>
        <w:t>/b104ha4ecn/skrytka</w:t>
      </w:r>
    </w:p>
    <w:p w14:paraId="07931BFE" w14:textId="77777777" w:rsidR="00343142" w:rsidRPr="00171AA5" w:rsidRDefault="00343142" w:rsidP="00C4090B">
      <w:pPr>
        <w:pStyle w:val="NormalnyWeb"/>
        <w:spacing w:after="0" w:afterAutospacing="0"/>
        <w:ind w:right="-142"/>
        <w:jc w:val="both"/>
        <w:rPr>
          <w:rFonts w:ascii="Garamond" w:hAnsi="Garamond"/>
        </w:rPr>
      </w:pPr>
      <w:r w:rsidRPr="00171AA5">
        <w:rPr>
          <w:rFonts w:ascii="Garamond" w:hAnsi="Garamond"/>
        </w:rPr>
        <w:t>Składający wniosek do projektu planu podaje swoje imię i nazwisko albo nazwę oraz adres zamieszkania albo siedziby oraz adres poczty elektronicznej, o ile taki posiada, a także wskazuje, czy jest właścicielem lub użytkownikiem wieczystym nieruchomości objętej wnioskiem, oraz może podać dodatkowe dane do kontaktu takie jak adres do korespondencji lub numer telefonu.</w:t>
      </w:r>
      <w:r w:rsidRPr="00171AA5">
        <w:rPr>
          <w:rFonts w:ascii="Garamond" w:hAnsi="Garamond"/>
        </w:rPr>
        <w:br/>
      </w:r>
      <w:r>
        <w:br/>
      </w:r>
      <w:r w:rsidRPr="00171AA5">
        <w:rPr>
          <w:rFonts w:ascii="Garamond" w:hAnsi="Garamond"/>
        </w:rPr>
        <w:t>UWAGA:</w:t>
      </w:r>
    </w:p>
    <w:p w14:paraId="31A59FF0" w14:textId="77777777" w:rsidR="00343142" w:rsidRPr="00171AA5" w:rsidRDefault="00343142" w:rsidP="00343142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171AA5">
        <w:rPr>
          <w:rFonts w:ascii="Garamond" w:hAnsi="Garamond"/>
        </w:rPr>
        <w:t>Liczy się data wpływu do tut. Urzędu, a pisma niespełniające powyżej wskazanych warunków pozostawi się bez rozpoznania.</w:t>
      </w:r>
    </w:p>
    <w:p w14:paraId="39F58AA9" w14:textId="77777777" w:rsidR="00343142" w:rsidRDefault="00343142" w:rsidP="00343142">
      <w:pPr>
        <w:pStyle w:val="NormalnyWeb"/>
        <w:jc w:val="both"/>
        <w:rPr>
          <w:color w:val="FF0000"/>
        </w:rPr>
      </w:pPr>
      <w:r w:rsidRPr="00171AA5">
        <w:rPr>
          <w:rFonts w:ascii="Garamond" w:hAnsi="Garamond"/>
          <w:i/>
          <w:sz w:val="20"/>
          <w:szCs w:val="20"/>
        </w:rPr>
        <w:t xml:space="preserve">Administratorem danych osobowych przetwarzanych przez Urząd Gminy </w:t>
      </w:r>
      <w:r w:rsidR="00C4090B">
        <w:rPr>
          <w:rFonts w:ascii="Garamond" w:hAnsi="Garamond"/>
          <w:i/>
          <w:sz w:val="20"/>
          <w:szCs w:val="20"/>
        </w:rPr>
        <w:t>Osina</w:t>
      </w:r>
      <w:r w:rsidRPr="00171AA5">
        <w:rPr>
          <w:rFonts w:ascii="Garamond" w:hAnsi="Garamond"/>
          <w:i/>
          <w:sz w:val="20"/>
          <w:szCs w:val="20"/>
        </w:rPr>
        <w:t xml:space="preserve"> jest Wójt Gminy </w:t>
      </w:r>
      <w:r w:rsidR="00C4090B">
        <w:rPr>
          <w:rFonts w:ascii="Garamond" w:hAnsi="Garamond"/>
          <w:i/>
          <w:sz w:val="20"/>
          <w:szCs w:val="20"/>
        </w:rPr>
        <w:t>Osina</w:t>
      </w:r>
      <w:r w:rsidRPr="00171AA5">
        <w:rPr>
          <w:rFonts w:ascii="Garamond" w:hAnsi="Garamond"/>
          <w:i/>
          <w:sz w:val="20"/>
          <w:szCs w:val="20"/>
        </w:rPr>
        <w:t xml:space="preserve">. Z Inspektorem Ochrony Danych można skontaktować się pod adresem e-mail </w:t>
      </w:r>
      <w:hyperlink r:id="rId7" w:history="1">
        <w:r w:rsidR="001C3C44" w:rsidRPr="00844A33">
          <w:rPr>
            <w:rStyle w:val="Hipercze"/>
            <w:rFonts w:ascii="Garamond" w:hAnsi="Garamond"/>
            <w:i/>
            <w:sz w:val="20"/>
            <w:szCs w:val="20"/>
          </w:rPr>
          <w:t>bkaniuk@podinspektor.pl</w:t>
        </w:r>
      </w:hyperlink>
      <w:r w:rsidRPr="00C4090B">
        <w:rPr>
          <w:rFonts w:ascii="Garamond" w:hAnsi="Garamond"/>
          <w:i/>
          <w:color w:val="FF0000"/>
          <w:sz w:val="20"/>
          <w:szCs w:val="20"/>
        </w:rPr>
        <w:t>.</w:t>
      </w:r>
      <w:r w:rsidRPr="00171AA5">
        <w:rPr>
          <w:rFonts w:ascii="Garamond" w:hAnsi="Garamond"/>
          <w:i/>
          <w:sz w:val="20"/>
          <w:szCs w:val="20"/>
        </w:rPr>
        <w:t xml:space="preserve"> Pani/Pana dane są przetwarzane na podstawie przepisów prawa (ustawy z dnia 27 marca 2003 r. o planowaniu i zagospodarowaniu przestrzennym) w ramach procedur związanych </w:t>
      </w:r>
      <w:r w:rsidR="00B15C9B">
        <w:rPr>
          <w:rFonts w:ascii="Garamond" w:hAnsi="Garamond"/>
          <w:i/>
          <w:sz w:val="20"/>
          <w:szCs w:val="20"/>
        </w:rPr>
        <w:br/>
      </w:r>
      <w:r w:rsidRPr="00171AA5">
        <w:rPr>
          <w:rFonts w:ascii="Garamond" w:hAnsi="Garamond"/>
          <w:i/>
          <w:sz w:val="20"/>
          <w:szCs w:val="20"/>
        </w:rPr>
        <w:t xml:space="preserve">z aktami planowania przestrzennego. Przysługuje Pani/u prawo wglądu do swoich danych osobowych, prawo sprostowania danych osobowych, prawo uzyskania informacji o źródle danych, jeżeli nie wpływa na ochronę praw i wolności osoby, od której dane te pozyskano. Przysługuje również prawo wniesienia skargi do Prezesa Urzędu Ochrony Danych Osobowych. Podanie danych osobowych jest obowiązkowe - wynika z przepisu prawa. Pełna treść klauzuli informacyjnej znajduje się na stronie internetowej: </w:t>
      </w:r>
      <w:hyperlink r:id="rId8" w:history="1">
        <w:r w:rsidR="001C3C44" w:rsidRPr="00844A33">
          <w:rPr>
            <w:rStyle w:val="Hipercze"/>
            <w:rFonts w:ascii="Garamond" w:hAnsi="Garamond"/>
            <w:i/>
            <w:sz w:val="20"/>
            <w:szCs w:val="20"/>
          </w:rPr>
          <w:t>http://bip.osina.pl/strony/menu/85.dhtml</w:t>
        </w:r>
      </w:hyperlink>
      <w:r w:rsidR="001C3C44">
        <w:rPr>
          <w:rFonts w:ascii="Garamond" w:hAnsi="Garamond"/>
          <w:i/>
          <w:color w:val="002060"/>
          <w:sz w:val="20"/>
          <w:szCs w:val="20"/>
        </w:rPr>
        <w:t>.</w:t>
      </w:r>
    </w:p>
    <w:p w14:paraId="1BD55262" w14:textId="77777777" w:rsidR="00C4090B" w:rsidRPr="00ED6DCE" w:rsidRDefault="00C4090B" w:rsidP="00C4090B">
      <w:pPr>
        <w:ind w:firstLine="5812"/>
        <w:jc w:val="center"/>
        <w:rPr>
          <w:rFonts w:ascii="Garamond" w:hAnsi="Garamond"/>
          <w:sz w:val="24"/>
          <w:szCs w:val="24"/>
        </w:rPr>
      </w:pPr>
      <w:r w:rsidRPr="00ED6DCE">
        <w:rPr>
          <w:rFonts w:ascii="Garamond" w:hAnsi="Garamond"/>
          <w:sz w:val="24"/>
          <w:szCs w:val="24"/>
        </w:rPr>
        <w:t>Wójt Gminy Osina</w:t>
      </w:r>
    </w:p>
    <w:p w14:paraId="61C63D09" w14:textId="77777777" w:rsidR="00DB4FD1" w:rsidRDefault="00DB4FD1" w:rsidP="00C4090B">
      <w:pPr>
        <w:pStyle w:val="NormalnyWeb"/>
        <w:spacing w:before="0" w:beforeAutospacing="0" w:after="0" w:afterAutospacing="0"/>
        <w:ind w:left="5103"/>
        <w:jc w:val="center"/>
        <w:rPr>
          <w:rFonts w:ascii="Garamond" w:hAnsi="Garamond"/>
          <w:i/>
        </w:rPr>
      </w:pPr>
    </w:p>
    <w:p w14:paraId="0D206E65" w14:textId="77777777" w:rsidR="00343142" w:rsidRDefault="00C4090B" w:rsidP="00C4090B">
      <w:pPr>
        <w:pStyle w:val="NormalnyWeb"/>
        <w:spacing w:before="0" w:beforeAutospacing="0" w:after="0" w:afterAutospacing="0"/>
        <w:ind w:left="5103"/>
        <w:jc w:val="center"/>
        <w:rPr>
          <w:rStyle w:val="Uwydatnienie"/>
          <w:rFonts w:ascii="Garamond" w:hAnsi="Garamond"/>
        </w:rPr>
      </w:pPr>
      <w:r w:rsidRPr="00023C06">
        <w:rPr>
          <w:rFonts w:ascii="Garamond" w:hAnsi="Garamond"/>
          <w:i/>
        </w:rPr>
        <w:t xml:space="preserve">Krzysztof </w:t>
      </w:r>
      <w:proofErr w:type="spellStart"/>
      <w:r w:rsidRPr="00023C06">
        <w:rPr>
          <w:rFonts w:ascii="Garamond" w:hAnsi="Garamond"/>
          <w:i/>
        </w:rPr>
        <w:t>Szwedo</w:t>
      </w:r>
      <w:proofErr w:type="spellEnd"/>
    </w:p>
    <w:p w14:paraId="3037D04A" w14:textId="77777777" w:rsidR="00B16B5C" w:rsidRPr="002F1F63" w:rsidRDefault="00B16B5C" w:rsidP="00B15C9B">
      <w:pPr>
        <w:ind w:firstLine="0"/>
        <w:rPr>
          <w:rFonts w:ascii="Garamond" w:hAnsi="Garamond"/>
        </w:rPr>
      </w:pPr>
    </w:p>
    <w:sectPr w:rsidR="00B16B5C" w:rsidRPr="002F1F63" w:rsidSect="0034314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63"/>
    <w:rsid w:val="000868A4"/>
    <w:rsid w:val="000975EA"/>
    <w:rsid w:val="000C3B13"/>
    <w:rsid w:val="000E2193"/>
    <w:rsid w:val="00155439"/>
    <w:rsid w:val="00196591"/>
    <w:rsid w:val="001C3C44"/>
    <w:rsid w:val="00212BBB"/>
    <w:rsid w:val="00217965"/>
    <w:rsid w:val="00296051"/>
    <w:rsid w:val="002E42D8"/>
    <w:rsid w:val="002F1F63"/>
    <w:rsid w:val="00342D42"/>
    <w:rsid w:val="00343142"/>
    <w:rsid w:val="003525BE"/>
    <w:rsid w:val="0036101E"/>
    <w:rsid w:val="003D5C60"/>
    <w:rsid w:val="0054270E"/>
    <w:rsid w:val="005561A2"/>
    <w:rsid w:val="00581786"/>
    <w:rsid w:val="00631523"/>
    <w:rsid w:val="00653306"/>
    <w:rsid w:val="006955FA"/>
    <w:rsid w:val="007040EA"/>
    <w:rsid w:val="00724719"/>
    <w:rsid w:val="00724B45"/>
    <w:rsid w:val="00842045"/>
    <w:rsid w:val="00872DE5"/>
    <w:rsid w:val="00883636"/>
    <w:rsid w:val="009D7796"/>
    <w:rsid w:val="009E54DB"/>
    <w:rsid w:val="00A63441"/>
    <w:rsid w:val="00A8583B"/>
    <w:rsid w:val="00B15C9B"/>
    <w:rsid w:val="00B16B5C"/>
    <w:rsid w:val="00C15380"/>
    <w:rsid w:val="00C4090B"/>
    <w:rsid w:val="00C955FC"/>
    <w:rsid w:val="00CB26F7"/>
    <w:rsid w:val="00D2387D"/>
    <w:rsid w:val="00D91240"/>
    <w:rsid w:val="00DA0AAF"/>
    <w:rsid w:val="00DB4FD1"/>
    <w:rsid w:val="00DD3EED"/>
    <w:rsid w:val="00F427AF"/>
    <w:rsid w:val="00F74629"/>
    <w:rsid w:val="00F8580C"/>
    <w:rsid w:val="00FA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0B97"/>
  <w15:docId w15:val="{48BF730C-0150-4005-9B09-7F53FDA2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20" w:lineRule="atLeast"/>
        <w:ind w:right="567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1F6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1F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F6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F1F63"/>
    <w:rPr>
      <w:i/>
      <w:iCs/>
    </w:rPr>
  </w:style>
  <w:style w:type="table" w:styleId="Tabela-Siatka">
    <w:name w:val="Table Grid"/>
    <w:basedOn w:val="Standardowy"/>
    <w:uiPriority w:val="59"/>
    <w:rsid w:val="002F1F6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955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5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sina.pl/strony/menu/85.d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kaniuk@podinspekto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osina.pl" TargetMode="External"/><Relationship Id="rId5" Type="http://schemas.openxmlformats.org/officeDocument/2006/relationships/hyperlink" Target="https://bip.osina.pl/strony/4020.d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sina-rada.alfatv.pl/pliki/osina/rada/114/uchwala-xliv-308-202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Grzegorz Bundyra</cp:lastModifiedBy>
  <cp:revision>5</cp:revision>
  <cp:lastPrinted>2024-07-11T14:24:00Z</cp:lastPrinted>
  <dcterms:created xsi:type="dcterms:W3CDTF">2024-07-21T15:39:00Z</dcterms:created>
  <dcterms:modified xsi:type="dcterms:W3CDTF">2024-07-23T06:34:00Z</dcterms:modified>
</cp:coreProperties>
</file>